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1C" w:rsidRDefault="00EA0B1C" w:rsidP="0073100D">
      <w:pPr>
        <w:jc w:val="center"/>
      </w:pPr>
    </w:p>
    <w:p w:rsidR="00EA0B1C" w:rsidRDefault="00EA0B1C" w:rsidP="0073100D">
      <w:pPr>
        <w:jc w:val="center"/>
      </w:pPr>
    </w:p>
    <w:p w:rsidR="00EA0B1C" w:rsidRDefault="00EA0B1C" w:rsidP="006619AE">
      <w:pPr>
        <w:jc w:val="center"/>
      </w:pPr>
      <w:r w:rsidRPr="00EA0B1C">
        <w:drawing>
          <wp:inline distT="0" distB="0" distL="0" distR="0">
            <wp:extent cx="1865630" cy="1865630"/>
            <wp:effectExtent l="19050" t="0" r="1270" b="0"/>
            <wp:docPr id="2" name="Рисунок 2" descr="https://yt3.ggpht.com/a/AATXAJzNH2lEYXj0vmKrDTWYGQQMeE5Qyfn-1y6E8msg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a/AATXAJzNH2lEYXj0vmKrDTWYGQQMeE5Qyfn-1y6E8msg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11" cy="186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B1C" w:rsidRDefault="00EA0B1C" w:rsidP="0073100D">
      <w:pPr>
        <w:jc w:val="center"/>
      </w:pPr>
    </w:p>
    <w:p w:rsidR="00D160D8" w:rsidRDefault="00D160D8" w:rsidP="0073100D">
      <w:pPr>
        <w:jc w:val="center"/>
      </w:pPr>
      <w:r>
        <w:t>МИНИСТЕРСТВО ОБРАЗОВАНИЯ</w:t>
      </w:r>
      <w:r w:rsidRPr="00365BBA">
        <w:t xml:space="preserve"> МОСКОВСКОЙ ОБЛАСТИ</w:t>
      </w:r>
    </w:p>
    <w:p w:rsidR="00D160D8" w:rsidRDefault="00D160D8" w:rsidP="0073100D">
      <w:pPr>
        <w:jc w:val="center"/>
      </w:pPr>
      <w:r>
        <w:t>ГОУ В</w:t>
      </w:r>
      <w:r w:rsidRPr="00365BBA">
        <w:t>О</w:t>
      </w:r>
      <w:r>
        <w:t xml:space="preserve"> МО</w:t>
      </w:r>
      <w:r w:rsidRPr="00365BBA">
        <w:t xml:space="preserve"> «</w:t>
      </w:r>
      <w:r>
        <w:t>ГОСУДАРСТВЕННЫЙ СОЦИАЛЬНО-ГУМАНИТАРНЫЙ УНИВЕРСИТЕТ</w:t>
      </w:r>
      <w:r w:rsidRPr="00365BBA">
        <w:t>»</w:t>
      </w:r>
    </w:p>
    <w:p w:rsidR="00D160D8" w:rsidRPr="0063313B" w:rsidRDefault="00D160D8" w:rsidP="0073100D">
      <w:pPr>
        <w:jc w:val="center"/>
        <w:rPr>
          <w:i/>
        </w:rPr>
      </w:pPr>
      <w:r>
        <w:rPr>
          <w:i/>
        </w:rPr>
        <w:t>140410</w:t>
      </w:r>
      <w:r w:rsidRPr="0063313B">
        <w:rPr>
          <w:i/>
        </w:rPr>
        <w:t xml:space="preserve"> Московская область, </w:t>
      </w:r>
      <w:proofErr w:type="gramStart"/>
      <w:r w:rsidRPr="0063313B">
        <w:rPr>
          <w:i/>
        </w:rPr>
        <w:t>г</w:t>
      </w:r>
      <w:proofErr w:type="gramEnd"/>
      <w:r w:rsidRPr="0063313B">
        <w:rPr>
          <w:i/>
        </w:rPr>
        <w:t>. Коломна, ул. Зелёная, дом 30</w:t>
      </w:r>
      <w:r>
        <w:rPr>
          <w:i/>
        </w:rPr>
        <w:t>.</w:t>
      </w:r>
    </w:p>
    <w:p w:rsidR="00D160D8" w:rsidRDefault="00D160D8" w:rsidP="0073100D">
      <w:pPr>
        <w:pBdr>
          <w:bottom w:val="single" w:sz="12" w:space="1" w:color="auto"/>
        </w:pBdr>
        <w:jc w:val="center"/>
        <w:rPr>
          <w:i/>
          <w:u w:val="single"/>
        </w:rPr>
      </w:pPr>
      <w:r w:rsidRPr="0063313B">
        <w:rPr>
          <w:i/>
        </w:rPr>
        <w:t>Телефон 8(496)61</w:t>
      </w:r>
      <w:r>
        <w:rPr>
          <w:i/>
        </w:rPr>
        <w:t>0-15-37</w:t>
      </w:r>
      <w:r w:rsidRPr="0063313B">
        <w:rPr>
          <w:i/>
        </w:rPr>
        <w:t xml:space="preserve">, </w:t>
      </w:r>
      <w:r>
        <w:rPr>
          <w:i/>
          <w:lang w:val="en-US"/>
        </w:rPr>
        <w:t>e</w:t>
      </w:r>
      <w:r w:rsidRPr="00EA2D61">
        <w:rPr>
          <w:i/>
        </w:rPr>
        <w:t>-</w:t>
      </w:r>
      <w:r w:rsidRPr="00EA2D61">
        <w:rPr>
          <w:i/>
          <w:lang w:val="en-US"/>
        </w:rPr>
        <w:t>mail</w:t>
      </w:r>
      <w:r w:rsidRPr="00EA2D61">
        <w:rPr>
          <w:i/>
        </w:rPr>
        <w:t xml:space="preserve">: </w:t>
      </w:r>
      <w:hyperlink r:id="rId6" w:history="1">
        <w:r w:rsidRPr="00F52933">
          <w:rPr>
            <w:rStyle w:val="a3"/>
            <w:i/>
            <w:color w:val="auto"/>
            <w:lang w:val="en-US"/>
          </w:rPr>
          <w:t>mgosgi</w:t>
        </w:r>
        <w:r w:rsidRPr="00F52933">
          <w:rPr>
            <w:rStyle w:val="a3"/>
            <w:i/>
            <w:color w:val="auto"/>
          </w:rPr>
          <w:t>-</w:t>
        </w:r>
        <w:r w:rsidRPr="00F52933">
          <w:rPr>
            <w:rStyle w:val="a3"/>
            <w:i/>
            <w:color w:val="auto"/>
            <w:lang w:val="en-US"/>
          </w:rPr>
          <w:t>kafphil</w:t>
        </w:r>
        <w:r w:rsidRPr="00F52933">
          <w:rPr>
            <w:rStyle w:val="a3"/>
            <w:i/>
            <w:color w:val="auto"/>
          </w:rPr>
          <w:t>@</w:t>
        </w:r>
        <w:r w:rsidRPr="00F52933">
          <w:rPr>
            <w:rStyle w:val="a3"/>
            <w:i/>
            <w:color w:val="auto"/>
            <w:lang w:val="en-US"/>
          </w:rPr>
          <w:t>mail</w:t>
        </w:r>
        <w:r w:rsidRPr="00F52933">
          <w:rPr>
            <w:rStyle w:val="a3"/>
            <w:i/>
            <w:color w:val="auto"/>
          </w:rPr>
          <w:t>.</w:t>
        </w:r>
        <w:r w:rsidRPr="00F52933">
          <w:rPr>
            <w:rStyle w:val="a3"/>
            <w:i/>
            <w:color w:val="auto"/>
            <w:lang w:val="en-US"/>
          </w:rPr>
          <w:t>ru</w:t>
        </w:r>
      </w:hyperlink>
    </w:p>
    <w:p w:rsidR="00D160D8" w:rsidRPr="00F52933" w:rsidRDefault="00D160D8" w:rsidP="0073100D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D160D8" w:rsidRPr="0073100D" w:rsidRDefault="00D160D8" w:rsidP="0073100D">
      <w:pPr>
        <w:jc w:val="center"/>
        <w:rPr>
          <w:sz w:val="16"/>
          <w:szCs w:val="16"/>
        </w:rPr>
      </w:pPr>
    </w:p>
    <w:p w:rsidR="00D160D8" w:rsidRPr="00EA2D61" w:rsidRDefault="00D160D8" w:rsidP="0073100D">
      <w:pPr>
        <w:jc w:val="center"/>
        <w:rPr>
          <w:b/>
          <w:spacing w:val="30"/>
        </w:rPr>
      </w:pPr>
      <w:r w:rsidRPr="00EA2D61">
        <w:rPr>
          <w:b/>
          <w:spacing w:val="30"/>
        </w:rPr>
        <w:t>ИНФОРМАЦИОННОЕ ПИСЬМО</w:t>
      </w:r>
    </w:p>
    <w:p w:rsidR="00D160D8" w:rsidRPr="0025449D" w:rsidRDefault="00D160D8" w:rsidP="0073100D">
      <w:pPr>
        <w:jc w:val="center"/>
      </w:pPr>
    </w:p>
    <w:p w:rsidR="00D160D8" w:rsidRDefault="00D160D8" w:rsidP="0073100D">
      <w:pPr>
        <w:jc w:val="center"/>
        <w:rPr>
          <w:b/>
        </w:rPr>
      </w:pPr>
      <w:r w:rsidRPr="0063313B">
        <w:rPr>
          <w:b/>
        </w:rPr>
        <w:t>Уважаемые коллеги</w:t>
      </w:r>
      <w:r>
        <w:rPr>
          <w:b/>
        </w:rPr>
        <w:t>!</w:t>
      </w:r>
    </w:p>
    <w:p w:rsidR="00D160D8" w:rsidRPr="0025449D" w:rsidRDefault="00D160D8" w:rsidP="0073100D">
      <w:pPr>
        <w:jc w:val="center"/>
      </w:pPr>
    </w:p>
    <w:p w:rsidR="00D160D8" w:rsidRPr="00EA2D61" w:rsidRDefault="00D160D8" w:rsidP="0073100D">
      <w:pPr>
        <w:ind w:left="-142"/>
        <w:jc w:val="center"/>
        <w:rPr>
          <w:b/>
        </w:rPr>
      </w:pPr>
      <w:r>
        <w:rPr>
          <w:b/>
        </w:rPr>
        <w:t xml:space="preserve">Приглашаем Вас принять участие в работе </w:t>
      </w:r>
      <w:proofErr w:type="gramStart"/>
      <w:r>
        <w:rPr>
          <w:b/>
          <w:lang w:val="en-US"/>
        </w:rPr>
        <w:t>I</w:t>
      </w:r>
      <w:proofErr w:type="gramEnd"/>
      <w:r>
        <w:rPr>
          <w:b/>
        </w:rPr>
        <w:t>Х Всероссийской научной конференции</w:t>
      </w:r>
    </w:p>
    <w:p w:rsidR="00D160D8" w:rsidRPr="00EA2D61" w:rsidRDefault="00D160D8" w:rsidP="0014459C">
      <w:pPr>
        <w:ind w:left="-180"/>
        <w:jc w:val="center"/>
        <w:rPr>
          <w:b/>
        </w:rPr>
      </w:pPr>
      <w:r>
        <w:rPr>
          <w:b/>
        </w:rPr>
        <w:t xml:space="preserve">«Философия и методология истории», которая состоится </w:t>
      </w:r>
      <w:r w:rsidRPr="0021305A">
        <w:rPr>
          <w:b/>
        </w:rPr>
        <w:t>2</w:t>
      </w:r>
      <w:r w:rsidR="00FB6C24" w:rsidRPr="00FB6C24">
        <w:rPr>
          <w:b/>
        </w:rPr>
        <w:t>3</w:t>
      </w:r>
      <w:r>
        <w:rPr>
          <w:b/>
        </w:rPr>
        <w:t xml:space="preserve"> апреля </w:t>
      </w:r>
      <w:r w:rsidRPr="00C47D15">
        <w:rPr>
          <w:b/>
        </w:rPr>
        <w:t>20</w:t>
      </w:r>
      <w:r w:rsidRPr="0021305A">
        <w:rPr>
          <w:b/>
        </w:rPr>
        <w:t>2</w:t>
      </w:r>
      <w:r>
        <w:rPr>
          <w:b/>
        </w:rPr>
        <w:t>1 года</w:t>
      </w:r>
    </w:p>
    <w:p w:rsidR="00D160D8" w:rsidRPr="00B734B1" w:rsidRDefault="00D160D8" w:rsidP="00B734B1">
      <w:pPr>
        <w:ind w:left="-180"/>
        <w:jc w:val="center"/>
        <w:rPr>
          <w:b/>
        </w:rPr>
      </w:pPr>
      <w:r>
        <w:rPr>
          <w:b/>
        </w:rPr>
        <w:t>в Государственном социально-гуманитарном университете (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Коломна, Московская </w:t>
      </w:r>
      <w:r w:rsidRPr="000B6259">
        <w:rPr>
          <w:b/>
        </w:rPr>
        <w:t>обл.)</w:t>
      </w:r>
      <w:r w:rsidR="00E22916" w:rsidRPr="000B6259">
        <w:rPr>
          <w:b/>
        </w:rPr>
        <w:t xml:space="preserve"> в дистанционном формате</w:t>
      </w:r>
      <w:r w:rsidR="000B6259" w:rsidRPr="000B6259">
        <w:rPr>
          <w:b/>
        </w:rPr>
        <w:t xml:space="preserve"> </w:t>
      </w:r>
    </w:p>
    <w:p w:rsidR="00D160D8" w:rsidRDefault="00D160D8" w:rsidP="000C34C7">
      <w:pPr>
        <w:jc w:val="center"/>
        <w:rPr>
          <w:b/>
        </w:rPr>
      </w:pPr>
      <w:r w:rsidRPr="004A5A3A">
        <w:rPr>
          <w:b/>
        </w:rPr>
        <w:t>По материалам конференции планируется публикация сборника научных статей.</w:t>
      </w:r>
    </w:p>
    <w:p w:rsidR="00D160D8" w:rsidRPr="008B05D5" w:rsidRDefault="00D160D8" w:rsidP="0073100D">
      <w:pPr>
        <w:jc w:val="center"/>
      </w:pPr>
      <w:r w:rsidRPr="008B05D5">
        <w:rPr>
          <w:b/>
        </w:rPr>
        <w:t xml:space="preserve">Сборник будет размещен в </w:t>
      </w:r>
      <w:r w:rsidRPr="008B05D5">
        <w:rPr>
          <w:b/>
          <w:i/>
          <w:sz w:val="28"/>
          <w:szCs w:val="28"/>
        </w:rPr>
        <w:t>РИНЦ</w:t>
      </w:r>
      <w:r>
        <w:rPr>
          <w:b/>
        </w:rPr>
        <w:t>.</w:t>
      </w:r>
      <w:r w:rsidRPr="0073100D">
        <w:rPr>
          <w:b/>
        </w:rPr>
        <w:t xml:space="preserve"> </w:t>
      </w:r>
      <w:r w:rsidRPr="008B05D5">
        <w:rPr>
          <w:b/>
        </w:rPr>
        <w:t xml:space="preserve">Всем </w:t>
      </w:r>
      <w:r w:rsidRPr="000B6259">
        <w:rPr>
          <w:b/>
        </w:rPr>
        <w:t xml:space="preserve">авторам отправляются </w:t>
      </w:r>
      <w:r w:rsidRPr="000B6259">
        <w:rPr>
          <w:b/>
          <w:i/>
        </w:rPr>
        <w:t>электронные сборники</w:t>
      </w:r>
      <w:r w:rsidRPr="008B05D5">
        <w:rPr>
          <w:b/>
        </w:rPr>
        <w:t xml:space="preserve"> материалов и </w:t>
      </w:r>
      <w:r w:rsidRPr="008B05D5">
        <w:rPr>
          <w:b/>
          <w:i/>
        </w:rPr>
        <w:t>сертификаты участников</w:t>
      </w:r>
      <w:r w:rsidRPr="008B05D5">
        <w:rPr>
          <w:b/>
        </w:rPr>
        <w:t>.</w:t>
      </w:r>
    </w:p>
    <w:p w:rsidR="00D160D8" w:rsidRDefault="00D160D8" w:rsidP="0073100D">
      <w:pPr>
        <w:jc w:val="center"/>
      </w:pPr>
    </w:p>
    <w:p w:rsidR="00D160D8" w:rsidRDefault="00D160D8" w:rsidP="0073100D">
      <w:pPr>
        <w:jc w:val="center"/>
      </w:pPr>
      <w:r w:rsidRPr="00365BBA">
        <w:t>В ходе конференции планируется обсудить следующие вопросы:</w:t>
      </w:r>
    </w:p>
    <w:p w:rsidR="00D160D8" w:rsidRPr="0073100D" w:rsidRDefault="00D160D8" w:rsidP="0073100D">
      <w:pPr>
        <w:jc w:val="center"/>
      </w:pPr>
    </w:p>
    <w:p w:rsidR="00D160D8" w:rsidRPr="0073100D" w:rsidRDefault="00D160D8" w:rsidP="0073100D">
      <w:pPr>
        <w:jc w:val="both"/>
        <w:rPr>
          <w:b/>
        </w:rPr>
      </w:pPr>
      <w:r w:rsidRPr="007B316B">
        <w:rPr>
          <w:b/>
        </w:rPr>
        <w:t xml:space="preserve">Секция 1. </w:t>
      </w:r>
      <w:r>
        <w:rPr>
          <w:b/>
        </w:rPr>
        <w:t>Онтология и эпистемология истории</w:t>
      </w:r>
    </w:p>
    <w:p w:rsidR="00D160D8" w:rsidRDefault="003F63D0" w:rsidP="00941969">
      <w:pPr>
        <w:numPr>
          <w:ilvl w:val="0"/>
          <w:numId w:val="11"/>
        </w:numPr>
      </w:pPr>
      <w:r>
        <w:t xml:space="preserve">Проблема онтологического и гносеологического детерминизма/индетерминизма в исторической науке. </w:t>
      </w:r>
    </w:p>
    <w:p w:rsidR="00CA23B4" w:rsidRDefault="00CA23B4" w:rsidP="00941969">
      <w:pPr>
        <w:numPr>
          <w:ilvl w:val="0"/>
          <w:numId w:val="11"/>
        </w:numPr>
      </w:pPr>
      <w:proofErr w:type="spellStart"/>
      <w:r>
        <w:t>Эмерджентность</w:t>
      </w:r>
      <w:proofErr w:type="spellEnd"/>
      <w:r>
        <w:t xml:space="preserve"> и историческое развитие.</w:t>
      </w:r>
    </w:p>
    <w:p w:rsidR="00C12B0D" w:rsidRDefault="00CA23B4" w:rsidP="00C12B0D">
      <w:pPr>
        <w:numPr>
          <w:ilvl w:val="0"/>
          <w:numId w:val="11"/>
        </w:numPr>
      </w:pPr>
      <w:r>
        <w:t>Проблема перевода иноязычных исторических текстов</w:t>
      </w:r>
      <w:r w:rsidR="00486A3D">
        <w:t>.</w:t>
      </w:r>
    </w:p>
    <w:p w:rsidR="00C12B0D" w:rsidRDefault="00941969" w:rsidP="00C12B0D">
      <w:pPr>
        <w:numPr>
          <w:ilvl w:val="0"/>
          <w:numId w:val="11"/>
        </w:numPr>
      </w:pPr>
      <w:r>
        <w:t xml:space="preserve">История в контексте гуманитарного и естественнонаучного знания. </w:t>
      </w:r>
    </w:p>
    <w:p w:rsidR="00C12B0D" w:rsidRDefault="00C12B0D" w:rsidP="00C12B0D">
      <w:pPr>
        <w:numPr>
          <w:ilvl w:val="0"/>
          <w:numId w:val="11"/>
        </w:numPr>
      </w:pPr>
      <w:r>
        <w:t>Искусственный интеллект и историческая эпистемология.</w:t>
      </w:r>
    </w:p>
    <w:p w:rsidR="00941969" w:rsidRDefault="00486A3D" w:rsidP="00C12B0D">
      <w:pPr>
        <w:numPr>
          <w:ilvl w:val="0"/>
          <w:numId w:val="11"/>
        </w:numPr>
      </w:pPr>
      <w:r>
        <w:t>Будущее исторического знания.</w:t>
      </w:r>
      <w:r w:rsidR="00C12B0D" w:rsidRPr="00C12B0D">
        <w:t xml:space="preserve"> </w:t>
      </w:r>
    </w:p>
    <w:p w:rsidR="003F63D0" w:rsidRPr="0073100D" w:rsidRDefault="003F63D0" w:rsidP="0073100D"/>
    <w:p w:rsidR="00D160D8" w:rsidRPr="0073100D" w:rsidRDefault="00D160D8" w:rsidP="0073100D">
      <w:pPr>
        <w:jc w:val="both"/>
        <w:rPr>
          <w:b/>
        </w:rPr>
      </w:pPr>
      <w:r w:rsidRPr="007B316B">
        <w:rPr>
          <w:b/>
        </w:rPr>
        <w:t xml:space="preserve">Секция 2. </w:t>
      </w:r>
      <w:r>
        <w:rPr>
          <w:b/>
        </w:rPr>
        <w:t>Современная методология истории</w:t>
      </w:r>
    </w:p>
    <w:p w:rsidR="004B1708" w:rsidRDefault="004B1708" w:rsidP="00E04E71">
      <w:pPr>
        <w:numPr>
          <w:ilvl w:val="0"/>
          <w:numId w:val="2"/>
        </w:numPr>
        <w:tabs>
          <w:tab w:val="left" w:pos="851"/>
        </w:tabs>
        <w:jc w:val="both"/>
      </w:pPr>
      <w:r>
        <w:t>Англо-саксонская, континентальн</w:t>
      </w:r>
      <w:r w:rsidR="00AE350D">
        <w:t>о-</w:t>
      </w:r>
      <w:r>
        <w:t>европейская и отечественная школы методо</w:t>
      </w:r>
      <w:r w:rsidR="00E12FC1">
        <w:t>логии истории.</w:t>
      </w:r>
    </w:p>
    <w:p w:rsidR="00C12B0D" w:rsidRDefault="00C12B0D" w:rsidP="00E04E71">
      <w:pPr>
        <w:numPr>
          <w:ilvl w:val="0"/>
          <w:numId w:val="2"/>
        </w:numPr>
      </w:pPr>
      <w:proofErr w:type="gramStart"/>
      <w:r>
        <w:t>Семантическая</w:t>
      </w:r>
      <w:proofErr w:type="gramEnd"/>
      <w:r>
        <w:t xml:space="preserve"> </w:t>
      </w:r>
      <w:proofErr w:type="spellStart"/>
      <w:r>
        <w:t>эмерджентность</w:t>
      </w:r>
      <w:proofErr w:type="spellEnd"/>
      <w:r>
        <w:t xml:space="preserve"> исторических текстов.</w:t>
      </w:r>
    </w:p>
    <w:p w:rsidR="0088084A" w:rsidRPr="0088084A" w:rsidRDefault="0088084A" w:rsidP="00E04E71">
      <w:pPr>
        <w:numPr>
          <w:ilvl w:val="0"/>
          <w:numId w:val="2"/>
        </w:numPr>
        <w:tabs>
          <w:tab w:val="left" w:pos="851"/>
        </w:tabs>
        <w:jc w:val="both"/>
      </w:pPr>
      <w:r w:rsidRPr="0088084A">
        <w:t xml:space="preserve">Способы освоения исторического наследия и </w:t>
      </w:r>
      <w:r>
        <w:t>его презентации.</w:t>
      </w:r>
      <w:r w:rsidRPr="0088084A">
        <w:t xml:space="preserve">  </w:t>
      </w:r>
    </w:p>
    <w:p w:rsidR="0088084A" w:rsidRDefault="0088084A" w:rsidP="00E04E71">
      <w:pPr>
        <w:numPr>
          <w:ilvl w:val="0"/>
          <w:numId w:val="2"/>
        </w:numPr>
      </w:pPr>
      <w:r>
        <w:rPr>
          <w:lang w:val="en-US"/>
        </w:rPr>
        <w:t>D</w:t>
      </w:r>
      <w:proofErr w:type="spellStart"/>
      <w:r w:rsidRPr="0088084A">
        <w:t>igital</w:t>
      </w:r>
      <w:proofErr w:type="spellEnd"/>
      <w:r w:rsidRPr="0088084A">
        <w:t xml:space="preserve"> </w:t>
      </w:r>
      <w:r>
        <w:rPr>
          <w:lang w:val="en-US"/>
        </w:rPr>
        <w:t>H</w:t>
      </w:r>
      <w:proofErr w:type="spellStart"/>
      <w:r w:rsidRPr="0088084A">
        <w:t>istory</w:t>
      </w:r>
      <w:proofErr w:type="spellEnd"/>
      <w:r>
        <w:t>. Нужны ли современному историку архивы?</w:t>
      </w:r>
    </w:p>
    <w:p w:rsidR="00AE350D" w:rsidRDefault="00AE350D" w:rsidP="00E04E71">
      <w:pPr>
        <w:numPr>
          <w:ilvl w:val="0"/>
          <w:numId w:val="2"/>
        </w:numPr>
      </w:pPr>
      <w:proofErr w:type="gramStart"/>
      <w:r>
        <w:t>Историческая</w:t>
      </w:r>
      <w:proofErr w:type="gramEnd"/>
      <w:r>
        <w:t xml:space="preserve"> </w:t>
      </w:r>
      <w:proofErr w:type="spellStart"/>
      <w:r>
        <w:t>имагология</w:t>
      </w:r>
      <w:proofErr w:type="spellEnd"/>
      <w:r>
        <w:t xml:space="preserve"> (возможности и перспективы</w:t>
      </w:r>
      <w:r w:rsidR="00C12B0D">
        <w:t xml:space="preserve"> развития)</w:t>
      </w:r>
      <w:r>
        <w:t>.</w:t>
      </w:r>
    </w:p>
    <w:p w:rsidR="00D160D8" w:rsidRDefault="00486A3D" w:rsidP="00E04E71">
      <w:pPr>
        <w:numPr>
          <w:ilvl w:val="0"/>
          <w:numId w:val="2"/>
        </w:numPr>
      </w:pPr>
      <w:r>
        <w:t>Психология историка и результаты его деятельности.</w:t>
      </w:r>
    </w:p>
    <w:p w:rsidR="006619AE" w:rsidRPr="0073100D" w:rsidRDefault="006619AE" w:rsidP="006619AE">
      <w:pPr>
        <w:ind w:left="720"/>
      </w:pPr>
    </w:p>
    <w:p w:rsidR="00E04E71" w:rsidRDefault="00E04E71" w:rsidP="0073100D">
      <w:pPr>
        <w:rPr>
          <w:b/>
        </w:rPr>
      </w:pPr>
    </w:p>
    <w:p w:rsidR="00D160D8" w:rsidRPr="0073100D" w:rsidRDefault="00D160D8" w:rsidP="0073100D">
      <w:pPr>
        <w:rPr>
          <w:b/>
        </w:rPr>
      </w:pPr>
      <w:r w:rsidRPr="007B316B">
        <w:rPr>
          <w:b/>
        </w:rPr>
        <w:lastRenderedPageBreak/>
        <w:t xml:space="preserve">Секция 3. </w:t>
      </w:r>
      <w:r>
        <w:rPr>
          <w:b/>
        </w:rPr>
        <w:t>Проблемы преподавания истории в образовательных учреждениях</w:t>
      </w:r>
    </w:p>
    <w:p w:rsidR="00FF32E5" w:rsidRPr="00C32BCA" w:rsidRDefault="00FF32E5" w:rsidP="00FF32E5">
      <w:pPr>
        <w:numPr>
          <w:ilvl w:val="0"/>
          <w:numId w:val="10"/>
        </w:numPr>
        <w:tabs>
          <w:tab w:val="left" w:pos="851"/>
        </w:tabs>
        <w:jc w:val="both"/>
      </w:pPr>
      <w:r w:rsidRPr="00C32BCA">
        <w:t>Нормативно-правовая база преподавания истории и обществознания в образовательных учреждениях Российской Федерации (проблемы и решения).</w:t>
      </w:r>
    </w:p>
    <w:p w:rsidR="00C32BCA" w:rsidRDefault="00FF32E5" w:rsidP="00FF32E5">
      <w:pPr>
        <w:numPr>
          <w:ilvl w:val="0"/>
          <w:numId w:val="10"/>
        </w:numPr>
        <w:tabs>
          <w:tab w:val="left" w:pos="851"/>
        </w:tabs>
        <w:jc w:val="both"/>
      </w:pPr>
      <w:r w:rsidRPr="00C32BCA">
        <w:t>Отечественный и зарубежный опыт преподавания</w:t>
      </w:r>
      <w:r w:rsidR="00C32BCA" w:rsidRPr="00C32BCA">
        <w:t xml:space="preserve"> гуманитарных дисциплин в школе ХХ</w:t>
      </w:r>
      <w:proofErr w:type="gramStart"/>
      <w:r w:rsidR="00C32BCA" w:rsidRPr="00C32BCA">
        <w:rPr>
          <w:lang w:val="en-US"/>
        </w:rPr>
        <w:t>I</w:t>
      </w:r>
      <w:proofErr w:type="gramEnd"/>
      <w:r w:rsidR="00C32BCA" w:rsidRPr="00C32BCA">
        <w:t xml:space="preserve"> столетия (итоги и перспективы).</w:t>
      </w:r>
    </w:p>
    <w:p w:rsidR="00EA0B1C" w:rsidRPr="00C32BCA" w:rsidRDefault="00EA0B1C" w:rsidP="00EA0B1C">
      <w:pPr>
        <w:tabs>
          <w:tab w:val="left" w:pos="851"/>
        </w:tabs>
        <w:jc w:val="both"/>
      </w:pPr>
    </w:p>
    <w:p w:rsidR="00C32BCA" w:rsidRPr="00C32BCA" w:rsidRDefault="00C32BCA" w:rsidP="00C32BCA">
      <w:pPr>
        <w:numPr>
          <w:ilvl w:val="0"/>
          <w:numId w:val="10"/>
        </w:numPr>
        <w:tabs>
          <w:tab w:val="left" w:pos="851"/>
        </w:tabs>
        <w:jc w:val="both"/>
      </w:pPr>
      <w:r w:rsidRPr="00C32BCA">
        <w:t xml:space="preserve">Нужно ли преподавать историю на негуманитарных факультетах вузов? </w:t>
      </w:r>
    </w:p>
    <w:p w:rsidR="00C32BCA" w:rsidRPr="00C32BCA" w:rsidRDefault="003B07D8" w:rsidP="00C32BCA">
      <w:pPr>
        <w:numPr>
          <w:ilvl w:val="0"/>
          <w:numId w:val="10"/>
        </w:numPr>
        <w:tabs>
          <w:tab w:val="left" w:pos="851"/>
        </w:tabs>
        <w:jc w:val="both"/>
      </w:pPr>
      <w:r>
        <w:t>Опыт применения и</w:t>
      </w:r>
      <w:r w:rsidR="00C32BCA" w:rsidRPr="00C32BCA">
        <w:t>нформационно-коммуникационны</w:t>
      </w:r>
      <w:r>
        <w:t>х</w:t>
      </w:r>
      <w:r w:rsidR="00C32BCA" w:rsidRPr="00C32BCA">
        <w:t xml:space="preserve"> технологи</w:t>
      </w:r>
      <w:r>
        <w:t>й</w:t>
      </w:r>
      <w:r w:rsidR="00C32BCA" w:rsidRPr="00C32BCA">
        <w:t xml:space="preserve"> в изучении и преподавании истории.</w:t>
      </w:r>
    </w:p>
    <w:p w:rsidR="00FF32E5" w:rsidRPr="00C32BCA" w:rsidRDefault="00C32BCA" w:rsidP="00FF32E5">
      <w:pPr>
        <w:numPr>
          <w:ilvl w:val="0"/>
          <w:numId w:val="10"/>
        </w:numPr>
        <w:tabs>
          <w:tab w:val="left" w:pos="851"/>
        </w:tabs>
        <w:jc w:val="both"/>
      </w:pPr>
      <w:r w:rsidRPr="00C32BCA">
        <w:t>История как учебная дисциплина и как наука (проблемы совместимости).</w:t>
      </w:r>
    </w:p>
    <w:p w:rsidR="00D160D8" w:rsidRPr="0073100D" w:rsidRDefault="00D160D8" w:rsidP="0073100D">
      <w:pPr>
        <w:jc w:val="both"/>
      </w:pPr>
    </w:p>
    <w:p w:rsidR="00D160D8" w:rsidRDefault="00D160D8" w:rsidP="004716F1">
      <w:pPr>
        <w:ind w:firstLine="540"/>
        <w:jc w:val="both"/>
      </w:pPr>
      <w:r>
        <w:t>Приглашаем принять участие в конференции специалистов разных областей научного знания, преподавателей вузов, аспирантов.</w:t>
      </w:r>
    </w:p>
    <w:p w:rsidR="00EA0B1C" w:rsidRDefault="00EA0B1C" w:rsidP="00EA0B1C">
      <w:pPr>
        <w:rPr>
          <w:b/>
        </w:rPr>
      </w:pPr>
    </w:p>
    <w:p w:rsidR="00D160D8" w:rsidRDefault="00D160D8" w:rsidP="0073100D">
      <w:pPr>
        <w:jc w:val="center"/>
        <w:rPr>
          <w:b/>
        </w:rPr>
      </w:pPr>
      <w:r>
        <w:rPr>
          <w:b/>
        </w:rPr>
        <w:t>Требования к статьям:</w:t>
      </w:r>
    </w:p>
    <w:p w:rsidR="00D160D8" w:rsidRPr="000C34C7" w:rsidRDefault="00D160D8" w:rsidP="0073100D">
      <w:pPr>
        <w:jc w:val="both"/>
      </w:pPr>
    </w:p>
    <w:p w:rsidR="00D160D8" w:rsidRDefault="00D160D8" w:rsidP="0073100D">
      <w:pPr>
        <w:numPr>
          <w:ilvl w:val="0"/>
          <w:numId w:val="7"/>
        </w:numPr>
        <w:ind w:left="0" w:firstLine="540"/>
        <w:jc w:val="both"/>
      </w:pPr>
      <w:r w:rsidRPr="00002626">
        <w:t>Те</w:t>
      </w:r>
      <w:proofErr w:type="gramStart"/>
      <w:r w:rsidRPr="00002626">
        <w:t>кст ст</w:t>
      </w:r>
      <w:proofErr w:type="gramEnd"/>
      <w:r w:rsidRPr="00002626">
        <w:t xml:space="preserve">атьи представляется в электронном виде в формате MS </w:t>
      </w:r>
      <w:proofErr w:type="spellStart"/>
      <w:r w:rsidRPr="00462ACD">
        <w:rPr>
          <w:b/>
        </w:rPr>
        <w:t>Word</w:t>
      </w:r>
      <w:proofErr w:type="spellEnd"/>
      <w:r w:rsidRPr="00002626">
        <w:t xml:space="preserve"> (по электронной почте </w:t>
      </w:r>
      <w:hyperlink r:id="rId7" w:history="1">
        <w:r w:rsidRPr="00F52933">
          <w:rPr>
            <w:rStyle w:val="a3"/>
            <w:i/>
            <w:color w:val="auto"/>
            <w:lang w:val="en-US"/>
          </w:rPr>
          <w:t>mgosgi</w:t>
        </w:r>
        <w:r w:rsidRPr="00F52933">
          <w:rPr>
            <w:rStyle w:val="a3"/>
            <w:i/>
            <w:color w:val="auto"/>
          </w:rPr>
          <w:t>-</w:t>
        </w:r>
        <w:r w:rsidRPr="00F52933">
          <w:rPr>
            <w:rStyle w:val="a3"/>
            <w:i/>
            <w:color w:val="auto"/>
            <w:lang w:val="en-US"/>
          </w:rPr>
          <w:t>kafphil</w:t>
        </w:r>
        <w:r w:rsidRPr="00F52933">
          <w:rPr>
            <w:rStyle w:val="a3"/>
            <w:i/>
            <w:color w:val="auto"/>
          </w:rPr>
          <w:t>@</w:t>
        </w:r>
        <w:r w:rsidRPr="00F52933">
          <w:rPr>
            <w:rStyle w:val="a3"/>
            <w:i/>
            <w:color w:val="auto"/>
            <w:lang w:val="en-US"/>
          </w:rPr>
          <w:t>mail</w:t>
        </w:r>
        <w:r w:rsidRPr="00F52933">
          <w:rPr>
            <w:rStyle w:val="a3"/>
            <w:i/>
            <w:color w:val="auto"/>
          </w:rPr>
          <w:t>.</w:t>
        </w:r>
        <w:r w:rsidRPr="00F52933">
          <w:rPr>
            <w:rStyle w:val="a3"/>
            <w:i/>
            <w:color w:val="auto"/>
            <w:lang w:val="en-US"/>
          </w:rPr>
          <w:t>ru</w:t>
        </w:r>
      </w:hyperlink>
      <w:r w:rsidRPr="00B16533">
        <w:rPr>
          <w:b/>
          <w:i/>
        </w:rPr>
        <w:t xml:space="preserve"> </w:t>
      </w:r>
      <w:r w:rsidRPr="00462ACD">
        <w:rPr>
          <w:b/>
        </w:rPr>
        <w:t>с пометкой Калашникову</w:t>
      </w:r>
      <w:r w:rsidRPr="00462ACD">
        <w:rPr>
          <w:b/>
          <w:lang w:val="en-US"/>
        </w:rPr>
        <w:t> </w:t>
      </w:r>
      <w:r w:rsidRPr="00462ACD">
        <w:rPr>
          <w:b/>
        </w:rPr>
        <w:t>С.Г.).</w:t>
      </w:r>
    </w:p>
    <w:p w:rsidR="00D160D8" w:rsidRDefault="00D160D8" w:rsidP="0073100D">
      <w:pPr>
        <w:numPr>
          <w:ilvl w:val="0"/>
          <w:numId w:val="7"/>
        </w:numPr>
        <w:ind w:left="0" w:firstLine="540"/>
        <w:jc w:val="both"/>
      </w:pPr>
      <w:r w:rsidRPr="00462ACD">
        <w:rPr>
          <w:b/>
        </w:rPr>
        <w:t>Название</w:t>
      </w:r>
      <w:r w:rsidRPr="00002626">
        <w:t xml:space="preserve"> файла должно состоять из фамилии автора (авторов)</w:t>
      </w:r>
      <w:r>
        <w:t>.</w:t>
      </w:r>
      <w:r w:rsidRPr="00002626">
        <w:t xml:space="preserve"> Например, «</w:t>
      </w:r>
      <w:r>
        <w:t>Иванов</w:t>
      </w:r>
      <w:r w:rsidRPr="00002626">
        <w:t>.doc»</w:t>
      </w:r>
    </w:p>
    <w:p w:rsidR="00D160D8" w:rsidRDefault="00D160D8" w:rsidP="0073100D">
      <w:pPr>
        <w:numPr>
          <w:ilvl w:val="0"/>
          <w:numId w:val="7"/>
        </w:numPr>
        <w:ind w:left="0" w:firstLine="540"/>
        <w:jc w:val="both"/>
      </w:pPr>
      <w:r w:rsidRPr="00462ACD">
        <w:rPr>
          <w:b/>
        </w:rPr>
        <w:t>Формат</w:t>
      </w:r>
      <w:r w:rsidRPr="00002626">
        <w:t xml:space="preserve"> страницы </w:t>
      </w:r>
      <w:r>
        <w:t xml:space="preserve">– </w:t>
      </w:r>
      <w:r w:rsidRPr="00002626">
        <w:t>А</w:t>
      </w:r>
      <w:proofErr w:type="gramStart"/>
      <w:r w:rsidRPr="00002626">
        <w:t>4</w:t>
      </w:r>
      <w:proofErr w:type="gramEnd"/>
      <w:r w:rsidRPr="00002626">
        <w:t xml:space="preserve">, ориентация листа – книжная, поля: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002626">
          <w:t>2 см</w:t>
        </w:r>
      </w:smartTag>
      <w:r w:rsidRPr="00002626"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002626">
          <w:t>3 см</w:t>
        </w:r>
      </w:smartTag>
      <w:r w:rsidRPr="00002626">
        <w:t xml:space="preserve">, правое – </w:t>
      </w:r>
      <w:smartTag w:uri="urn:schemas-microsoft-com:office:smarttags" w:element="metricconverter">
        <w:smartTagPr>
          <w:attr w:name="ProductID" w:val="2 см"/>
        </w:smartTagPr>
        <w:r>
          <w:t>2</w:t>
        </w:r>
        <w:r w:rsidRPr="00002626">
          <w:t xml:space="preserve"> см</w:t>
        </w:r>
      </w:smartTag>
      <w:r w:rsidRPr="00002626">
        <w:t>.</w:t>
      </w:r>
    </w:p>
    <w:p w:rsidR="00D160D8" w:rsidRDefault="00D160D8" w:rsidP="0073100D">
      <w:pPr>
        <w:numPr>
          <w:ilvl w:val="0"/>
          <w:numId w:val="7"/>
        </w:numPr>
        <w:ind w:left="0" w:firstLine="540"/>
        <w:jc w:val="both"/>
      </w:pPr>
      <w:r w:rsidRPr="00462ACD">
        <w:rPr>
          <w:b/>
        </w:rPr>
        <w:t>Шрифт</w:t>
      </w:r>
      <w:r w:rsidRPr="00002626">
        <w:t xml:space="preserve"> </w:t>
      </w:r>
      <w:proofErr w:type="spellStart"/>
      <w:r w:rsidRPr="00002626">
        <w:t>Times</w:t>
      </w:r>
      <w:proofErr w:type="spellEnd"/>
      <w:r w:rsidRPr="00002626">
        <w:t xml:space="preserve"> </w:t>
      </w:r>
      <w:proofErr w:type="spellStart"/>
      <w:r w:rsidRPr="00002626">
        <w:t>New</w:t>
      </w:r>
      <w:proofErr w:type="spellEnd"/>
      <w:r w:rsidRPr="00002626">
        <w:t xml:space="preserve"> </w:t>
      </w:r>
      <w:proofErr w:type="spellStart"/>
      <w:r w:rsidRPr="00002626">
        <w:t>Roman</w:t>
      </w:r>
      <w:proofErr w:type="spellEnd"/>
      <w:r w:rsidRPr="00002626">
        <w:t xml:space="preserve">, размер шрифта для названия статьи, инициалов и фамилии автора/авторов, основного текста и УДК – 14 кегль, межстрочный интервал – 1,5,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002626">
          <w:t>1 см</w:t>
        </w:r>
      </w:smartTag>
      <w:r w:rsidRPr="00002626">
        <w:t>. Размер шрифта для аннотаций, ключевых слов, списка литературы, информации об авторе/авторах – 12 кегль. Выравнивание основного тек</w:t>
      </w:r>
      <w:r>
        <w:t>ста статьи –</w:t>
      </w:r>
      <w:r w:rsidRPr="00002626">
        <w:t xml:space="preserve"> по ширине.</w:t>
      </w:r>
    </w:p>
    <w:p w:rsidR="00D160D8" w:rsidRPr="00191339" w:rsidRDefault="00D160D8" w:rsidP="0073100D">
      <w:pPr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b/>
        </w:rPr>
      </w:pPr>
      <w:r w:rsidRPr="00191339">
        <w:rPr>
          <w:b/>
        </w:rPr>
        <w:t>Файл со статьей должен содержать в следующем порядке (отделенные друг от друга пустой строкой):</w:t>
      </w:r>
    </w:p>
    <w:p w:rsidR="00D160D8" w:rsidRDefault="00D160D8" w:rsidP="0073100D">
      <w:pPr>
        <w:autoSpaceDE w:val="0"/>
        <w:autoSpaceDN w:val="0"/>
        <w:adjustRightInd w:val="0"/>
        <w:jc w:val="both"/>
      </w:pPr>
      <w:r w:rsidRPr="00191339">
        <w:t>- название статьи заглавными буквами полужирным шрифтом (по центру);</w:t>
      </w:r>
    </w:p>
    <w:p w:rsidR="00D160D8" w:rsidRDefault="00D160D8" w:rsidP="0073100D">
      <w:pPr>
        <w:autoSpaceDE w:val="0"/>
        <w:autoSpaceDN w:val="0"/>
        <w:adjustRightInd w:val="0"/>
        <w:jc w:val="both"/>
      </w:pPr>
      <w:r w:rsidRPr="00191339">
        <w:t>- инициалы и фамилия автора/авторов (по центру);</w:t>
      </w:r>
    </w:p>
    <w:p w:rsidR="00D160D8" w:rsidRDefault="00D160D8" w:rsidP="0073100D">
      <w:pPr>
        <w:autoSpaceDE w:val="0"/>
        <w:autoSpaceDN w:val="0"/>
        <w:adjustRightInd w:val="0"/>
        <w:jc w:val="both"/>
      </w:pPr>
      <w:r w:rsidRPr="00191339">
        <w:t>- аннотация статьи на русском языке (до 500 знаков с пробелами);</w:t>
      </w:r>
    </w:p>
    <w:p w:rsidR="00D160D8" w:rsidRDefault="00D160D8" w:rsidP="0073100D">
      <w:pPr>
        <w:autoSpaceDE w:val="0"/>
        <w:autoSpaceDN w:val="0"/>
        <w:adjustRightInd w:val="0"/>
        <w:jc w:val="both"/>
      </w:pPr>
      <w:r w:rsidRPr="00191339">
        <w:t>- ключевые слова на русском языке, разделенные точкой с запятой (не более 12);</w:t>
      </w:r>
    </w:p>
    <w:p w:rsidR="00D160D8" w:rsidRDefault="00D160D8" w:rsidP="0073100D">
      <w:pPr>
        <w:autoSpaceDE w:val="0"/>
        <w:autoSpaceDN w:val="0"/>
        <w:adjustRightInd w:val="0"/>
        <w:jc w:val="both"/>
      </w:pPr>
      <w:r w:rsidRPr="00191339">
        <w:t>- те</w:t>
      </w:r>
      <w:proofErr w:type="gramStart"/>
      <w:r w:rsidRPr="00191339">
        <w:t>кст ст</w:t>
      </w:r>
      <w:proofErr w:type="gramEnd"/>
      <w:r w:rsidRPr="00191339">
        <w:t>атьи объемом до 12 страниц;</w:t>
      </w:r>
    </w:p>
    <w:p w:rsidR="004D0134" w:rsidRPr="004D0134" w:rsidRDefault="004D0134" w:rsidP="004D0134">
      <w:pPr>
        <w:jc w:val="both"/>
      </w:pPr>
      <w:r>
        <w:t xml:space="preserve">- </w:t>
      </w:r>
      <w:r w:rsidRPr="004D0134">
        <w:rPr>
          <w:b/>
        </w:rPr>
        <w:t>В тексте допускаются рисунки и таблицы.</w:t>
      </w:r>
      <w:r w:rsidRPr="004D0134">
        <w:t xml:space="preserve"> Название и номера рисунков указываются под рисунками, названия и номера таблиц – под таблицами.</w:t>
      </w:r>
    </w:p>
    <w:p w:rsidR="004D0134" w:rsidRPr="00C16170" w:rsidRDefault="004D0134" w:rsidP="004D0134">
      <w:pPr>
        <w:numPr>
          <w:ilvl w:val="1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MS Mincho"/>
        </w:rPr>
      </w:pPr>
      <w:r w:rsidRPr="00C16170">
        <w:rPr>
          <w:rFonts w:eastAsia="MS Mincho"/>
        </w:rPr>
        <w:t xml:space="preserve">Таблицы должны содержать только необходимые данные </w:t>
      </w:r>
      <w:r w:rsidRPr="00C16170">
        <w:rPr>
          <w:rFonts w:eastAsia="MS Mincho"/>
        </w:rPr>
        <w:br/>
        <w:t xml:space="preserve">и представлять собой обобщенные и статистически обработанные материалы. Каждая таблица снабжается заголовком и вставляется в текст после абзаца </w:t>
      </w:r>
      <w:r w:rsidRPr="00C16170">
        <w:rPr>
          <w:rFonts w:eastAsia="MS Mincho"/>
        </w:rPr>
        <w:br/>
        <w:t>с первой ссылкой на нее.</w:t>
      </w:r>
    </w:p>
    <w:p w:rsidR="004D0134" w:rsidRPr="00C16170" w:rsidRDefault="004D0134" w:rsidP="004D0134">
      <w:pPr>
        <w:numPr>
          <w:ilvl w:val="1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MS Mincho"/>
        </w:rPr>
      </w:pPr>
      <w:r w:rsidRPr="00C16170">
        <w:rPr>
          <w:rFonts w:eastAsia="MS Mincho"/>
        </w:rPr>
        <w:t xml:space="preserve">Количество графического материала должно быть минимальным </w:t>
      </w:r>
      <w:r w:rsidRPr="00C16170">
        <w:rPr>
          <w:rFonts w:eastAsia="MS Mincho"/>
        </w:rPr>
        <w:br/>
        <w:t xml:space="preserve">(не более 3 рисунков). Каждый рисунок должен иметь подпись (под рисунком), </w:t>
      </w:r>
      <w:r w:rsidRPr="00C16170">
        <w:rPr>
          <w:rFonts w:eastAsia="MS Mincho"/>
        </w:rPr>
        <w:br/>
        <w:t xml:space="preserve">в которой дается объяснение всех его элементов. </w:t>
      </w:r>
    </w:p>
    <w:p w:rsidR="004D0134" w:rsidRPr="004D0134" w:rsidRDefault="004D0134" w:rsidP="0073100D">
      <w:pPr>
        <w:numPr>
          <w:ilvl w:val="1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MS Mincho"/>
        </w:rPr>
      </w:pPr>
      <w:r w:rsidRPr="00C16170">
        <w:rPr>
          <w:rFonts w:eastAsia="MS Mincho"/>
        </w:rPr>
        <w:t>Рисунки, таблицы и схемы дублируются отдельными файлами.</w:t>
      </w:r>
    </w:p>
    <w:p w:rsidR="004D0134" w:rsidRDefault="00D160D8" w:rsidP="0073100D">
      <w:pPr>
        <w:autoSpaceDE w:val="0"/>
        <w:autoSpaceDN w:val="0"/>
        <w:adjustRightInd w:val="0"/>
        <w:jc w:val="both"/>
      </w:pPr>
      <w:r w:rsidRPr="00191339">
        <w:t xml:space="preserve">- список литературы и источников (приводится в алфавитном порядке и последовательной нумерации в соответствии с ГОСТ </w:t>
      </w:r>
      <w:proofErr w:type="gramStart"/>
      <w:r w:rsidRPr="00191339">
        <w:t>Р</w:t>
      </w:r>
      <w:proofErr w:type="gramEnd"/>
      <w:r w:rsidRPr="00191339">
        <w:t xml:space="preserve"> 7.0.5-2008).</w:t>
      </w:r>
    </w:p>
    <w:p w:rsidR="004716F1" w:rsidRDefault="004716F1" w:rsidP="0073100D">
      <w:pPr>
        <w:autoSpaceDE w:val="0"/>
        <w:autoSpaceDN w:val="0"/>
        <w:adjustRightInd w:val="0"/>
        <w:jc w:val="both"/>
      </w:pPr>
    </w:p>
    <w:p w:rsidR="004D0134" w:rsidRPr="004D0134" w:rsidRDefault="004D0134" w:rsidP="004D0134">
      <w:pPr>
        <w:pStyle w:val="a7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0134">
        <w:rPr>
          <w:rFonts w:ascii="Times New Roman" w:hAnsi="Times New Roman"/>
          <w:b/>
          <w:sz w:val="24"/>
          <w:szCs w:val="24"/>
        </w:rPr>
        <w:t>-  В  статье может быть не более 3 авторов.</w:t>
      </w:r>
    </w:p>
    <w:p w:rsidR="00D160D8" w:rsidRDefault="00D160D8" w:rsidP="000C34C7">
      <w:pPr>
        <w:ind w:firstLine="567"/>
        <w:jc w:val="both"/>
      </w:pPr>
      <w:r w:rsidRPr="00191339">
        <w:rPr>
          <w:b/>
        </w:rPr>
        <w:t>Сноски в тексте статьи</w:t>
      </w:r>
      <w:r w:rsidRPr="00191339">
        <w:t xml:space="preserve"> оформляются в квадратных скобках, например [1, с. 96], где 1 – номер источника, 96 – номер страницы (для электрон</w:t>
      </w:r>
      <w:r>
        <w:t>ных источников не указывается).</w:t>
      </w:r>
    </w:p>
    <w:p w:rsidR="00D160D8" w:rsidRPr="000C34C7" w:rsidRDefault="00D160D8" w:rsidP="0073100D">
      <w:pPr>
        <w:jc w:val="both"/>
      </w:pPr>
    </w:p>
    <w:p w:rsidR="00D160D8" w:rsidRDefault="00D160D8" w:rsidP="0073100D">
      <w:pPr>
        <w:numPr>
          <w:ilvl w:val="0"/>
          <w:numId w:val="9"/>
        </w:numPr>
        <w:ind w:left="0" w:firstLine="540"/>
        <w:jc w:val="both"/>
        <w:rPr>
          <w:b/>
        </w:rPr>
      </w:pPr>
      <w:r>
        <w:rPr>
          <w:b/>
        </w:rPr>
        <w:t>Файл с заявкой должен содержать заполненную таблицу:</w:t>
      </w:r>
    </w:p>
    <w:p w:rsidR="00D160D8" w:rsidRPr="00191339" w:rsidRDefault="00D160D8" w:rsidP="0073100D">
      <w:pPr>
        <w:jc w:val="center"/>
      </w:pPr>
      <w:r w:rsidRPr="00191339">
        <w:t xml:space="preserve">Заявка на участие в </w:t>
      </w:r>
      <w:r>
        <w:rPr>
          <w:lang w:val="en-US"/>
        </w:rPr>
        <w:t>IX</w:t>
      </w:r>
      <w:r w:rsidRPr="0021305A">
        <w:t xml:space="preserve"> </w:t>
      </w:r>
      <w:r w:rsidRPr="00191339">
        <w:t>Всероссийской научной конференции</w:t>
      </w:r>
    </w:p>
    <w:p w:rsidR="00D160D8" w:rsidRPr="00191339" w:rsidRDefault="00D160D8" w:rsidP="0073100D">
      <w:pPr>
        <w:jc w:val="center"/>
      </w:pPr>
      <w:r w:rsidRPr="00191339">
        <w:t>«Ф</w:t>
      </w:r>
      <w:r>
        <w:t>илософия и методология истории»</w:t>
      </w:r>
      <w:r w:rsidRPr="00FB6C24">
        <w:t>.</w:t>
      </w:r>
      <w:r>
        <w:rPr>
          <w:b/>
        </w:rPr>
        <w:t xml:space="preserve"> </w:t>
      </w:r>
    </w:p>
    <w:p w:rsidR="00D160D8" w:rsidRPr="00191339" w:rsidRDefault="00D160D8" w:rsidP="0073100D">
      <w:pPr>
        <w:jc w:val="center"/>
      </w:pPr>
      <w:r>
        <w:t>2</w:t>
      </w:r>
      <w:r w:rsidR="004D0134">
        <w:t>3</w:t>
      </w:r>
      <w:r>
        <w:t xml:space="preserve"> апреля</w:t>
      </w:r>
      <w:r w:rsidRPr="00191339">
        <w:t xml:space="preserve"> 20</w:t>
      </w:r>
      <w:r>
        <w:t>21</w:t>
      </w:r>
      <w:r w:rsidRPr="00191339">
        <w:t xml:space="preserve"> года</w:t>
      </w:r>
      <w:r>
        <w:t xml:space="preserve">, </w:t>
      </w:r>
      <w:proofErr w:type="gramStart"/>
      <w:r w:rsidRPr="00191339">
        <w:t>г</w:t>
      </w:r>
      <w:proofErr w:type="gramEnd"/>
      <w:r w:rsidRPr="00191339">
        <w:t>. Коломна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4352"/>
        <w:gridCol w:w="4576"/>
      </w:tblGrid>
      <w:tr w:rsidR="00D160D8" w:rsidRPr="00191339" w:rsidTr="00B83E12">
        <w:tc>
          <w:tcPr>
            <w:tcW w:w="540" w:type="dxa"/>
            <w:vMerge w:val="restart"/>
            <w:textDirection w:val="btLr"/>
          </w:tcPr>
          <w:p w:rsidR="00D160D8" w:rsidRPr="00191339" w:rsidRDefault="00D160D8" w:rsidP="0073100D">
            <w:pPr>
              <w:ind w:left="113" w:right="113"/>
              <w:jc w:val="center"/>
            </w:pPr>
            <w:r w:rsidRPr="00191339">
              <w:t>Участник</w:t>
            </w:r>
          </w:p>
        </w:tc>
        <w:tc>
          <w:tcPr>
            <w:tcW w:w="4860" w:type="dxa"/>
          </w:tcPr>
          <w:p w:rsidR="00D160D8" w:rsidRPr="00191339" w:rsidRDefault="00D160D8" w:rsidP="0073100D">
            <w:r w:rsidRPr="00191339">
              <w:t>Фамилия</w:t>
            </w:r>
          </w:p>
        </w:tc>
        <w:tc>
          <w:tcPr>
            <w:tcW w:w="5400" w:type="dxa"/>
          </w:tcPr>
          <w:p w:rsidR="00D160D8" w:rsidRPr="00191339" w:rsidRDefault="00D160D8" w:rsidP="0073100D">
            <w:pPr>
              <w:jc w:val="center"/>
            </w:pPr>
          </w:p>
        </w:tc>
      </w:tr>
      <w:tr w:rsidR="00D160D8" w:rsidRPr="00191339" w:rsidTr="00B83E12">
        <w:tc>
          <w:tcPr>
            <w:tcW w:w="540" w:type="dxa"/>
            <w:vMerge/>
          </w:tcPr>
          <w:p w:rsidR="00D160D8" w:rsidRPr="00191339" w:rsidRDefault="00D160D8" w:rsidP="0073100D">
            <w:pPr>
              <w:jc w:val="center"/>
            </w:pPr>
          </w:p>
        </w:tc>
        <w:tc>
          <w:tcPr>
            <w:tcW w:w="4860" w:type="dxa"/>
          </w:tcPr>
          <w:p w:rsidR="00D160D8" w:rsidRPr="00191339" w:rsidRDefault="00D160D8" w:rsidP="0073100D">
            <w:r w:rsidRPr="00191339">
              <w:t>Имя</w:t>
            </w:r>
          </w:p>
        </w:tc>
        <w:tc>
          <w:tcPr>
            <w:tcW w:w="5400" w:type="dxa"/>
          </w:tcPr>
          <w:p w:rsidR="00D160D8" w:rsidRPr="00191339" w:rsidRDefault="00D160D8" w:rsidP="0073100D">
            <w:pPr>
              <w:jc w:val="center"/>
            </w:pPr>
          </w:p>
        </w:tc>
      </w:tr>
      <w:tr w:rsidR="00D160D8" w:rsidRPr="00191339" w:rsidTr="00B83E12">
        <w:tc>
          <w:tcPr>
            <w:tcW w:w="540" w:type="dxa"/>
            <w:vMerge/>
          </w:tcPr>
          <w:p w:rsidR="00D160D8" w:rsidRPr="00191339" w:rsidRDefault="00D160D8" w:rsidP="0073100D">
            <w:pPr>
              <w:jc w:val="center"/>
            </w:pPr>
          </w:p>
        </w:tc>
        <w:tc>
          <w:tcPr>
            <w:tcW w:w="4860" w:type="dxa"/>
          </w:tcPr>
          <w:p w:rsidR="00D160D8" w:rsidRPr="00191339" w:rsidRDefault="00D160D8" w:rsidP="0073100D">
            <w:r w:rsidRPr="00191339">
              <w:t>Отчество</w:t>
            </w:r>
          </w:p>
        </w:tc>
        <w:tc>
          <w:tcPr>
            <w:tcW w:w="5400" w:type="dxa"/>
          </w:tcPr>
          <w:p w:rsidR="00D160D8" w:rsidRPr="00191339" w:rsidRDefault="00D160D8" w:rsidP="0073100D">
            <w:pPr>
              <w:jc w:val="center"/>
            </w:pPr>
          </w:p>
        </w:tc>
      </w:tr>
      <w:tr w:rsidR="00D160D8" w:rsidRPr="00191339" w:rsidTr="00B83E12">
        <w:tc>
          <w:tcPr>
            <w:tcW w:w="540" w:type="dxa"/>
            <w:vMerge/>
          </w:tcPr>
          <w:p w:rsidR="00D160D8" w:rsidRPr="00191339" w:rsidRDefault="00D160D8" w:rsidP="0073100D">
            <w:pPr>
              <w:jc w:val="center"/>
            </w:pPr>
          </w:p>
        </w:tc>
        <w:tc>
          <w:tcPr>
            <w:tcW w:w="4860" w:type="dxa"/>
          </w:tcPr>
          <w:p w:rsidR="00D160D8" w:rsidRPr="00191339" w:rsidRDefault="00D160D8" w:rsidP="0073100D">
            <w:r w:rsidRPr="00191339">
              <w:t>Место работы</w:t>
            </w:r>
          </w:p>
        </w:tc>
        <w:tc>
          <w:tcPr>
            <w:tcW w:w="5400" w:type="dxa"/>
          </w:tcPr>
          <w:p w:rsidR="00D160D8" w:rsidRPr="00191339" w:rsidRDefault="00D160D8" w:rsidP="0073100D">
            <w:pPr>
              <w:jc w:val="center"/>
            </w:pPr>
          </w:p>
        </w:tc>
      </w:tr>
      <w:tr w:rsidR="00D160D8" w:rsidRPr="00191339" w:rsidTr="00B83E12">
        <w:tc>
          <w:tcPr>
            <w:tcW w:w="540" w:type="dxa"/>
            <w:vMerge/>
          </w:tcPr>
          <w:p w:rsidR="00D160D8" w:rsidRPr="00191339" w:rsidRDefault="00D160D8" w:rsidP="0073100D">
            <w:pPr>
              <w:jc w:val="center"/>
            </w:pPr>
          </w:p>
        </w:tc>
        <w:tc>
          <w:tcPr>
            <w:tcW w:w="4860" w:type="dxa"/>
          </w:tcPr>
          <w:p w:rsidR="00D160D8" w:rsidRPr="00191339" w:rsidRDefault="00D160D8" w:rsidP="0073100D">
            <w:r w:rsidRPr="00191339">
              <w:t>Должность</w:t>
            </w:r>
          </w:p>
        </w:tc>
        <w:tc>
          <w:tcPr>
            <w:tcW w:w="5400" w:type="dxa"/>
          </w:tcPr>
          <w:p w:rsidR="00D160D8" w:rsidRPr="00191339" w:rsidRDefault="00D160D8" w:rsidP="0073100D">
            <w:pPr>
              <w:jc w:val="center"/>
            </w:pPr>
          </w:p>
        </w:tc>
      </w:tr>
      <w:tr w:rsidR="00D160D8" w:rsidRPr="00191339" w:rsidTr="00B83E12">
        <w:tc>
          <w:tcPr>
            <w:tcW w:w="540" w:type="dxa"/>
            <w:vMerge/>
          </w:tcPr>
          <w:p w:rsidR="00D160D8" w:rsidRPr="00191339" w:rsidRDefault="00D160D8" w:rsidP="0073100D">
            <w:pPr>
              <w:jc w:val="center"/>
            </w:pPr>
          </w:p>
        </w:tc>
        <w:tc>
          <w:tcPr>
            <w:tcW w:w="4860" w:type="dxa"/>
          </w:tcPr>
          <w:p w:rsidR="00D160D8" w:rsidRPr="00191339" w:rsidRDefault="00D160D8" w:rsidP="0073100D">
            <w:r w:rsidRPr="00191339">
              <w:t>Учёная степень</w:t>
            </w:r>
          </w:p>
        </w:tc>
        <w:tc>
          <w:tcPr>
            <w:tcW w:w="5400" w:type="dxa"/>
          </w:tcPr>
          <w:p w:rsidR="00D160D8" w:rsidRPr="00191339" w:rsidRDefault="00D160D8" w:rsidP="0073100D">
            <w:pPr>
              <w:jc w:val="center"/>
            </w:pPr>
          </w:p>
        </w:tc>
      </w:tr>
      <w:tr w:rsidR="00D160D8" w:rsidRPr="00191339" w:rsidTr="00B83E12">
        <w:tc>
          <w:tcPr>
            <w:tcW w:w="540" w:type="dxa"/>
            <w:vMerge/>
          </w:tcPr>
          <w:p w:rsidR="00D160D8" w:rsidRPr="00191339" w:rsidRDefault="00D160D8" w:rsidP="0073100D">
            <w:pPr>
              <w:jc w:val="center"/>
            </w:pPr>
          </w:p>
        </w:tc>
        <w:tc>
          <w:tcPr>
            <w:tcW w:w="4860" w:type="dxa"/>
          </w:tcPr>
          <w:p w:rsidR="00D160D8" w:rsidRPr="00191339" w:rsidRDefault="00D160D8" w:rsidP="0073100D">
            <w:r w:rsidRPr="00191339">
              <w:t>Звание</w:t>
            </w:r>
          </w:p>
        </w:tc>
        <w:tc>
          <w:tcPr>
            <w:tcW w:w="5400" w:type="dxa"/>
          </w:tcPr>
          <w:p w:rsidR="00D160D8" w:rsidRPr="00191339" w:rsidRDefault="00D160D8" w:rsidP="0073100D">
            <w:pPr>
              <w:jc w:val="center"/>
            </w:pPr>
          </w:p>
        </w:tc>
      </w:tr>
      <w:tr w:rsidR="00D160D8" w:rsidRPr="00191339" w:rsidTr="00B83E12">
        <w:tc>
          <w:tcPr>
            <w:tcW w:w="540" w:type="dxa"/>
            <w:vMerge/>
          </w:tcPr>
          <w:p w:rsidR="00D160D8" w:rsidRPr="00191339" w:rsidRDefault="00D160D8" w:rsidP="0073100D">
            <w:pPr>
              <w:jc w:val="center"/>
            </w:pPr>
          </w:p>
        </w:tc>
        <w:tc>
          <w:tcPr>
            <w:tcW w:w="4860" w:type="dxa"/>
          </w:tcPr>
          <w:p w:rsidR="00D160D8" w:rsidRPr="00B83E12" w:rsidRDefault="00D160D8" w:rsidP="0073100D">
            <w:pPr>
              <w:rPr>
                <w:b/>
              </w:rPr>
            </w:pPr>
            <w:r w:rsidRPr="00B83E12">
              <w:rPr>
                <w:b/>
              </w:rPr>
              <w:t>Адрес отправки публикации</w:t>
            </w:r>
          </w:p>
        </w:tc>
        <w:tc>
          <w:tcPr>
            <w:tcW w:w="5400" w:type="dxa"/>
          </w:tcPr>
          <w:p w:rsidR="00D160D8" w:rsidRPr="00191339" w:rsidRDefault="00D160D8" w:rsidP="0073100D">
            <w:pPr>
              <w:jc w:val="center"/>
            </w:pPr>
          </w:p>
        </w:tc>
      </w:tr>
      <w:tr w:rsidR="00D160D8" w:rsidRPr="00191339" w:rsidTr="00B83E12">
        <w:tc>
          <w:tcPr>
            <w:tcW w:w="540" w:type="dxa"/>
            <w:vMerge/>
          </w:tcPr>
          <w:p w:rsidR="00D160D8" w:rsidRPr="00191339" w:rsidRDefault="00D160D8" w:rsidP="0073100D">
            <w:pPr>
              <w:jc w:val="center"/>
            </w:pPr>
          </w:p>
        </w:tc>
        <w:tc>
          <w:tcPr>
            <w:tcW w:w="4860" w:type="dxa"/>
          </w:tcPr>
          <w:p w:rsidR="00D160D8" w:rsidRPr="00191339" w:rsidRDefault="00D160D8" w:rsidP="0073100D">
            <w:r w:rsidRPr="00191339">
              <w:t>Телефон рабочий</w:t>
            </w:r>
          </w:p>
        </w:tc>
        <w:tc>
          <w:tcPr>
            <w:tcW w:w="5400" w:type="dxa"/>
          </w:tcPr>
          <w:p w:rsidR="00D160D8" w:rsidRPr="00191339" w:rsidRDefault="00D160D8" w:rsidP="0073100D">
            <w:pPr>
              <w:jc w:val="center"/>
            </w:pPr>
          </w:p>
        </w:tc>
      </w:tr>
      <w:tr w:rsidR="00D160D8" w:rsidRPr="00191339" w:rsidTr="00B83E12">
        <w:tc>
          <w:tcPr>
            <w:tcW w:w="540" w:type="dxa"/>
            <w:vMerge/>
          </w:tcPr>
          <w:p w:rsidR="00D160D8" w:rsidRPr="00191339" w:rsidRDefault="00D160D8" w:rsidP="0073100D">
            <w:pPr>
              <w:jc w:val="center"/>
            </w:pPr>
          </w:p>
        </w:tc>
        <w:tc>
          <w:tcPr>
            <w:tcW w:w="4860" w:type="dxa"/>
          </w:tcPr>
          <w:p w:rsidR="00D160D8" w:rsidRPr="00191339" w:rsidRDefault="00D160D8" w:rsidP="0073100D">
            <w:r w:rsidRPr="00191339">
              <w:t>Телефон домашний</w:t>
            </w:r>
          </w:p>
        </w:tc>
        <w:tc>
          <w:tcPr>
            <w:tcW w:w="5400" w:type="dxa"/>
          </w:tcPr>
          <w:p w:rsidR="00D160D8" w:rsidRPr="00191339" w:rsidRDefault="00D160D8" w:rsidP="0073100D">
            <w:pPr>
              <w:jc w:val="center"/>
            </w:pPr>
          </w:p>
        </w:tc>
      </w:tr>
      <w:tr w:rsidR="00D160D8" w:rsidRPr="00191339" w:rsidTr="00B83E12">
        <w:tc>
          <w:tcPr>
            <w:tcW w:w="540" w:type="dxa"/>
            <w:vMerge/>
          </w:tcPr>
          <w:p w:rsidR="00D160D8" w:rsidRPr="00191339" w:rsidRDefault="00D160D8" w:rsidP="0073100D">
            <w:pPr>
              <w:jc w:val="center"/>
            </w:pPr>
          </w:p>
        </w:tc>
        <w:tc>
          <w:tcPr>
            <w:tcW w:w="4860" w:type="dxa"/>
          </w:tcPr>
          <w:p w:rsidR="00D160D8" w:rsidRPr="00B83E12" w:rsidRDefault="00D160D8" w:rsidP="0073100D">
            <w:pPr>
              <w:rPr>
                <w:lang w:val="en-US"/>
              </w:rPr>
            </w:pPr>
            <w:r w:rsidRPr="00B83E12">
              <w:rPr>
                <w:lang w:val="en-US"/>
              </w:rPr>
              <w:t>E-mail</w:t>
            </w:r>
          </w:p>
        </w:tc>
        <w:tc>
          <w:tcPr>
            <w:tcW w:w="5400" w:type="dxa"/>
          </w:tcPr>
          <w:p w:rsidR="00D160D8" w:rsidRPr="00191339" w:rsidRDefault="00D160D8" w:rsidP="0073100D">
            <w:pPr>
              <w:jc w:val="center"/>
            </w:pPr>
          </w:p>
        </w:tc>
      </w:tr>
      <w:tr w:rsidR="00D160D8" w:rsidRPr="00191339" w:rsidTr="00B83E12">
        <w:tc>
          <w:tcPr>
            <w:tcW w:w="540" w:type="dxa"/>
            <w:vMerge/>
          </w:tcPr>
          <w:p w:rsidR="00D160D8" w:rsidRPr="00191339" w:rsidRDefault="00D160D8" w:rsidP="0073100D">
            <w:pPr>
              <w:jc w:val="center"/>
            </w:pPr>
          </w:p>
        </w:tc>
        <w:tc>
          <w:tcPr>
            <w:tcW w:w="4860" w:type="dxa"/>
          </w:tcPr>
          <w:p w:rsidR="00D160D8" w:rsidRPr="00191339" w:rsidRDefault="00D160D8" w:rsidP="0073100D">
            <w:r w:rsidRPr="00191339">
              <w:t>Тема доклада</w:t>
            </w:r>
          </w:p>
        </w:tc>
        <w:tc>
          <w:tcPr>
            <w:tcW w:w="5400" w:type="dxa"/>
          </w:tcPr>
          <w:p w:rsidR="00D160D8" w:rsidRPr="00191339" w:rsidRDefault="00D160D8" w:rsidP="0073100D">
            <w:pPr>
              <w:jc w:val="center"/>
            </w:pPr>
          </w:p>
        </w:tc>
      </w:tr>
      <w:tr w:rsidR="00D160D8" w:rsidRPr="00191339" w:rsidTr="00B83E12">
        <w:tc>
          <w:tcPr>
            <w:tcW w:w="540" w:type="dxa"/>
            <w:vMerge/>
          </w:tcPr>
          <w:p w:rsidR="00D160D8" w:rsidRPr="00191339" w:rsidRDefault="00D160D8" w:rsidP="0073100D">
            <w:pPr>
              <w:jc w:val="center"/>
            </w:pPr>
          </w:p>
        </w:tc>
        <w:tc>
          <w:tcPr>
            <w:tcW w:w="4860" w:type="dxa"/>
          </w:tcPr>
          <w:p w:rsidR="00D160D8" w:rsidRPr="00191339" w:rsidRDefault="00D160D8" w:rsidP="0073100D">
            <w:r w:rsidRPr="00191339">
              <w:t>Необходимые для демонстрации материалов доклада технические средства</w:t>
            </w:r>
          </w:p>
        </w:tc>
        <w:tc>
          <w:tcPr>
            <w:tcW w:w="5400" w:type="dxa"/>
          </w:tcPr>
          <w:p w:rsidR="00D160D8" w:rsidRPr="00191339" w:rsidRDefault="00D160D8" w:rsidP="0073100D">
            <w:pPr>
              <w:jc w:val="center"/>
            </w:pPr>
          </w:p>
        </w:tc>
      </w:tr>
    </w:tbl>
    <w:p w:rsidR="00D160D8" w:rsidRPr="000C34C7" w:rsidRDefault="00D160D8" w:rsidP="000C34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60D8" w:rsidRPr="00957FF5" w:rsidRDefault="00D160D8" w:rsidP="0073100D">
      <w:pPr>
        <w:jc w:val="both"/>
        <w:rPr>
          <w:sz w:val="20"/>
          <w:szCs w:val="20"/>
        </w:rPr>
      </w:pPr>
      <w:r w:rsidRPr="00957FF5">
        <w:rPr>
          <w:b/>
          <w:sz w:val="20"/>
          <w:szCs w:val="20"/>
        </w:rPr>
        <w:t>Внимание! Оргкомитет конференции оставляет за собой право отклонить статью по следующим причинам</w:t>
      </w:r>
      <w:r w:rsidRPr="00957FF5">
        <w:rPr>
          <w:sz w:val="20"/>
          <w:szCs w:val="20"/>
        </w:rPr>
        <w:t>:</w:t>
      </w:r>
    </w:p>
    <w:p w:rsidR="00D160D8" w:rsidRPr="00957FF5" w:rsidRDefault="00D160D8" w:rsidP="0073100D">
      <w:pPr>
        <w:jc w:val="both"/>
        <w:rPr>
          <w:sz w:val="20"/>
          <w:szCs w:val="20"/>
        </w:rPr>
      </w:pPr>
      <w:r w:rsidRPr="00957FF5">
        <w:rPr>
          <w:sz w:val="20"/>
          <w:szCs w:val="20"/>
        </w:rPr>
        <w:t>1. Несоответствие  тематике конференции.</w:t>
      </w:r>
    </w:p>
    <w:p w:rsidR="00D160D8" w:rsidRPr="00957FF5" w:rsidRDefault="00D160D8" w:rsidP="0073100D">
      <w:pPr>
        <w:jc w:val="both"/>
        <w:rPr>
          <w:sz w:val="20"/>
          <w:szCs w:val="20"/>
        </w:rPr>
      </w:pPr>
      <w:r w:rsidRPr="00957FF5">
        <w:rPr>
          <w:sz w:val="20"/>
          <w:szCs w:val="20"/>
        </w:rPr>
        <w:t>2. Несоответствие требованиям, предъявляемым к научному уровню и стилю изложения.</w:t>
      </w:r>
    </w:p>
    <w:p w:rsidR="00D160D8" w:rsidRPr="00957FF5" w:rsidRDefault="00D160D8" w:rsidP="0073100D">
      <w:pPr>
        <w:jc w:val="both"/>
        <w:rPr>
          <w:sz w:val="20"/>
          <w:szCs w:val="20"/>
        </w:rPr>
      </w:pPr>
      <w:r w:rsidRPr="00957FF5">
        <w:rPr>
          <w:sz w:val="20"/>
          <w:szCs w:val="20"/>
        </w:rPr>
        <w:t xml:space="preserve">3. Содержание статьи не соответствует законодательству РФ. </w:t>
      </w:r>
    </w:p>
    <w:p w:rsidR="00D160D8" w:rsidRDefault="00D160D8" w:rsidP="0073100D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957FF5">
        <w:rPr>
          <w:b/>
          <w:i/>
          <w:sz w:val="20"/>
          <w:szCs w:val="20"/>
        </w:rPr>
        <w:t>4. Не соблюдены требования к оформлению статей.</w:t>
      </w:r>
    </w:p>
    <w:p w:rsidR="004D0134" w:rsidRDefault="004D0134" w:rsidP="0073100D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4D0134" w:rsidRDefault="004D0134" w:rsidP="004D0134">
      <w:pPr>
        <w:shd w:val="clear" w:color="auto" w:fill="FFFFFF"/>
        <w:jc w:val="both"/>
      </w:pPr>
      <w:r w:rsidRPr="00C60985">
        <w:t>Возможно</w:t>
      </w:r>
      <w:r>
        <w:t xml:space="preserve"> попадание писем в папку спам. Просьба к участникам, не получившим</w:t>
      </w:r>
      <w:r w:rsidRPr="00C60985">
        <w:t xml:space="preserve"> подтверждения, продублировать материалы либо связаться с Оргкомитетом по телефону </w:t>
      </w:r>
      <w:r w:rsidRPr="00A16497">
        <w:t xml:space="preserve">                     </w:t>
      </w:r>
      <w:r>
        <w:t xml:space="preserve">8(496)610-15-37. </w:t>
      </w:r>
    </w:p>
    <w:p w:rsidR="00EA0B1C" w:rsidRDefault="004D0134" w:rsidP="004D0134">
      <w:pPr>
        <w:shd w:val="clear" w:color="auto" w:fill="FFFFFF"/>
        <w:jc w:val="both"/>
      </w:pPr>
      <w:proofErr w:type="gramStart"/>
      <w:r w:rsidRPr="00C60985">
        <w:t>Статьи и оплата также принимаются по адресу: 14041</w:t>
      </w:r>
      <w:r>
        <w:t>1</w:t>
      </w:r>
      <w:r w:rsidRPr="00C60985">
        <w:t xml:space="preserve">, Московская обл., г. Коломна, ул. Зеленая, д. 30, кафедра </w:t>
      </w:r>
      <w:r>
        <w:t>Философии, истории</w:t>
      </w:r>
      <w:r w:rsidRPr="00C60985">
        <w:t>,</w:t>
      </w:r>
      <w:r>
        <w:t xml:space="preserve"> политологии и права; </w:t>
      </w:r>
      <w:r w:rsidRPr="00C60985">
        <w:t xml:space="preserve"> ауд.</w:t>
      </w:r>
      <w:r>
        <w:t> </w:t>
      </w:r>
      <w:r w:rsidRPr="00C60985">
        <w:t>3</w:t>
      </w:r>
      <w:r>
        <w:t xml:space="preserve">08, </w:t>
      </w:r>
      <w:proofErr w:type="gramEnd"/>
    </w:p>
    <w:p w:rsidR="004D0134" w:rsidRPr="00C60985" w:rsidRDefault="004D0134" w:rsidP="004D0134">
      <w:pPr>
        <w:shd w:val="clear" w:color="auto" w:fill="FFFFFF"/>
        <w:jc w:val="both"/>
        <w:rPr>
          <w:color w:val="000000"/>
        </w:rPr>
      </w:pPr>
      <w:r>
        <w:t>т. 8(496)610-15-3</w:t>
      </w:r>
      <w:r w:rsidRPr="00753E3D">
        <w:t>7</w:t>
      </w:r>
      <w:r>
        <w:t>.</w:t>
      </w:r>
    </w:p>
    <w:p w:rsidR="004D0134" w:rsidRPr="00957FF5" w:rsidRDefault="004D0134" w:rsidP="0073100D">
      <w:pPr>
        <w:autoSpaceDE w:val="0"/>
        <w:autoSpaceDN w:val="0"/>
        <w:adjustRightInd w:val="0"/>
        <w:jc w:val="both"/>
        <w:rPr>
          <w:b/>
        </w:rPr>
      </w:pPr>
    </w:p>
    <w:p w:rsidR="000B6259" w:rsidRDefault="00D160D8" w:rsidP="000C34C7">
      <w:pPr>
        <w:ind w:firstLine="567"/>
        <w:jc w:val="both"/>
      </w:pPr>
      <w:r w:rsidRPr="00957FF5">
        <w:rPr>
          <w:b/>
        </w:rPr>
        <w:t>Стоимость публикации и доставки сборника</w:t>
      </w:r>
      <w:r>
        <w:rPr>
          <w:b/>
        </w:rPr>
        <w:t xml:space="preserve">. </w:t>
      </w:r>
      <w:r w:rsidRPr="00957FF5">
        <w:t xml:space="preserve">Стоимость публикации составляет </w:t>
      </w:r>
      <w:r w:rsidRPr="00957FF5">
        <w:rPr>
          <w:b/>
        </w:rPr>
        <w:t>150 рублей</w:t>
      </w:r>
      <w:r w:rsidRPr="00957FF5">
        <w:t xml:space="preserve"> </w:t>
      </w:r>
      <w:r w:rsidRPr="00957FF5">
        <w:rPr>
          <w:b/>
        </w:rPr>
        <w:t>за 1 полную (неполную) страницу.</w:t>
      </w:r>
      <w:r w:rsidRPr="00957FF5">
        <w:t xml:space="preserve"> Авторам в течение 2 недель после проведения конференции </w:t>
      </w:r>
      <w:r w:rsidR="006905A4">
        <w:t xml:space="preserve">по электронной почте, </w:t>
      </w:r>
      <w:r w:rsidRPr="00957FF5">
        <w:t xml:space="preserve"> высылается 1 авторский экземпляр</w:t>
      </w:r>
      <w:r w:rsidR="00D427CF">
        <w:t>, сертификат участника</w:t>
      </w:r>
      <w:r w:rsidRPr="00957FF5">
        <w:t xml:space="preserve">. </w:t>
      </w:r>
    </w:p>
    <w:p w:rsidR="00D160D8" w:rsidRPr="00957FF5" w:rsidRDefault="00D160D8" w:rsidP="000C34C7">
      <w:pPr>
        <w:ind w:firstLine="567"/>
        <w:jc w:val="both"/>
        <w:rPr>
          <w:b/>
          <w:color w:val="FF0000"/>
        </w:rPr>
      </w:pPr>
      <w:r w:rsidRPr="00957FF5">
        <w:rPr>
          <w:b/>
          <w:color w:val="FF0000"/>
        </w:rPr>
        <w:t>Оплата производится в течение десяти календарных дней после получения подтверждения о принятии статьи к публикации!</w:t>
      </w:r>
    </w:p>
    <w:p w:rsidR="00D427CF" w:rsidRDefault="00D160D8" w:rsidP="0073100D">
      <w:pPr>
        <w:ind w:firstLine="540"/>
        <w:jc w:val="both"/>
      </w:pPr>
      <w:r w:rsidRPr="000853A8">
        <w:rPr>
          <w:b/>
        </w:rPr>
        <w:t>Оплата публикаций</w:t>
      </w:r>
      <w:r>
        <w:t xml:space="preserve"> </w:t>
      </w:r>
    </w:p>
    <w:p w:rsidR="0074316D" w:rsidRPr="004D0134" w:rsidRDefault="00501027" w:rsidP="0074316D">
      <w:pPr>
        <w:shd w:val="clear" w:color="auto" w:fill="FFFFFF"/>
        <w:ind w:right="-185"/>
        <w:jc w:val="both"/>
      </w:pPr>
      <w:r w:rsidRPr="004D0134">
        <w:rPr>
          <w:b/>
        </w:rPr>
        <w:t>Реквизиты для оплаты:</w:t>
      </w:r>
      <w:r w:rsidRPr="004D0134">
        <w:t xml:space="preserve"> через карточку, с указанием «Орг.</w:t>
      </w:r>
      <w:r w:rsidR="004D0134">
        <w:t xml:space="preserve"> </w:t>
      </w:r>
      <w:r w:rsidRPr="004D0134">
        <w:t>взнос ФИО за участие в конференции «Философия и методология истории».</w:t>
      </w:r>
    </w:p>
    <w:p w:rsidR="0074316D" w:rsidRPr="004D0134" w:rsidRDefault="0074316D" w:rsidP="0074316D">
      <w:pPr>
        <w:shd w:val="clear" w:color="auto" w:fill="FFFFFF"/>
        <w:ind w:right="-185"/>
        <w:jc w:val="both"/>
      </w:pPr>
      <w:r w:rsidRPr="004D0134">
        <w:rPr>
          <w:b/>
        </w:rPr>
        <w:t>Банк получателя</w:t>
      </w:r>
      <w:r w:rsidRPr="004D0134">
        <w:t>: ПАО Сбербанк</w:t>
      </w:r>
    </w:p>
    <w:p w:rsidR="00375F90" w:rsidRPr="004D0134" w:rsidRDefault="00375F90" w:rsidP="00375F90">
      <w:pPr>
        <w:jc w:val="both"/>
      </w:pPr>
      <w:r w:rsidRPr="004D0134">
        <w:t>№ карточки 4276</w:t>
      </w:r>
      <w:r w:rsidR="00501027" w:rsidRPr="004D0134">
        <w:t xml:space="preserve"> </w:t>
      </w:r>
      <w:r w:rsidRPr="004D0134">
        <w:t>4000</w:t>
      </w:r>
      <w:r w:rsidR="00501027" w:rsidRPr="004D0134">
        <w:t xml:space="preserve"> </w:t>
      </w:r>
      <w:r w:rsidRPr="004D0134">
        <w:t>1409</w:t>
      </w:r>
      <w:r w:rsidR="00501027" w:rsidRPr="004D0134">
        <w:t xml:space="preserve"> </w:t>
      </w:r>
      <w:r w:rsidRPr="004D0134">
        <w:t>3364</w:t>
      </w:r>
    </w:p>
    <w:p w:rsidR="00375F90" w:rsidRPr="004D0134" w:rsidRDefault="00375F90" w:rsidP="00375F90">
      <w:pPr>
        <w:jc w:val="both"/>
      </w:pPr>
      <w:r w:rsidRPr="004D0134">
        <w:rPr>
          <w:b/>
        </w:rPr>
        <w:t>Передача денежных средств</w:t>
      </w:r>
      <w:r w:rsidRPr="004D0134">
        <w:t xml:space="preserve"> по номеру телефона </w:t>
      </w:r>
    </w:p>
    <w:p w:rsidR="00375F90" w:rsidRPr="004D0134" w:rsidRDefault="00375F90" w:rsidP="00375F90">
      <w:pPr>
        <w:jc w:val="both"/>
      </w:pPr>
      <w:r w:rsidRPr="004D0134">
        <w:t>89164764863 через Сбербанк online.</w:t>
      </w:r>
    </w:p>
    <w:p w:rsidR="004716F1" w:rsidRDefault="00D160D8" w:rsidP="0073100D">
      <w:pPr>
        <w:ind w:firstLine="540"/>
        <w:jc w:val="both"/>
      </w:pPr>
      <w:r w:rsidRPr="000853A8">
        <w:rPr>
          <w:b/>
        </w:rPr>
        <w:t>Заявки на участие</w:t>
      </w:r>
      <w:r>
        <w:t xml:space="preserve"> в конференции, материалы статей</w:t>
      </w:r>
      <w:r w:rsidR="004716F1">
        <w:t xml:space="preserve">, а так же скан (фотография) квитанции (чека) об оплате, скан заполненного соглашения соавторов (при наличии), скан заполненного лицензионного договора </w:t>
      </w:r>
      <w:r w:rsidR="004716F1" w:rsidRPr="00C60985">
        <w:rPr>
          <w:color w:val="000000"/>
        </w:rPr>
        <w:t>о передаче неисключительных прав на использование произведения, в целях размещения текста тезисов (статьи)</w:t>
      </w:r>
      <w:r w:rsidR="004716F1">
        <w:rPr>
          <w:color w:val="000000"/>
        </w:rPr>
        <w:t xml:space="preserve"> </w:t>
      </w:r>
      <w:r w:rsidR="004716F1" w:rsidRPr="00C60985">
        <w:rPr>
          <w:spacing w:val="1"/>
        </w:rPr>
        <w:t xml:space="preserve">в научной электронной библиотеке </w:t>
      </w:r>
      <w:proofErr w:type="spellStart"/>
      <w:r w:rsidR="004716F1" w:rsidRPr="00C60985">
        <w:rPr>
          <w:b/>
          <w:spacing w:val="1"/>
          <w:lang w:val="en-US"/>
        </w:rPr>
        <w:t>elibrary</w:t>
      </w:r>
      <w:proofErr w:type="spellEnd"/>
      <w:r w:rsidR="004716F1" w:rsidRPr="00C60985">
        <w:rPr>
          <w:b/>
          <w:spacing w:val="1"/>
        </w:rPr>
        <w:t>.</w:t>
      </w:r>
      <w:r w:rsidR="004716F1" w:rsidRPr="00C60985">
        <w:rPr>
          <w:b/>
          <w:spacing w:val="1"/>
          <w:lang w:val="en-US"/>
        </w:rPr>
        <w:t>ru</w:t>
      </w:r>
      <w:r w:rsidR="004716F1">
        <w:rPr>
          <w:b/>
          <w:spacing w:val="1"/>
        </w:rPr>
        <w:t xml:space="preserve"> </w:t>
      </w:r>
      <w:r w:rsidR="004716F1" w:rsidRPr="00C60985">
        <w:rPr>
          <w:spacing w:val="1"/>
        </w:rPr>
        <w:t>(формы договора и соглашения прилагаются)</w:t>
      </w:r>
      <w:r w:rsidR="004716F1">
        <w:rPr>
          <w:spacing w:val="1"/>
        </w:rPr>
        <w:t>;</w:t>
      </w:r>
      <w:r>
        <w:t xml:space="preserve"> принимаются по электронной почте. </w:t>
      </w:r>
    </w:p>
    <w:p w:rsidR="00D160D8" w:rsidRDefault="00D160D8" w:rsidP="0073100D">
      <w:pPr>
        <w:ind w:firstLine="540"/>
        <w:jc w:val="both"/>
      </w:pPr>
      <w:proofErr w:type="gramStart"/>
      <w:r w:rsidRPr="00BE6BDF">
        <w:rPr>
          <w:b/>
          <w:i/>
        </w:rPr>
        <w:lastRenderedPageBreak/>
        <w:t>Е</w:t>
      </w:r>
      <w:proofErr w:type="gramEnd"/>
      <w:r w:rsidRPr="00BE6BDF">
        <w:rPr>
          <w:b/>
          <w:i/>
        </w:rPr>
        <w:t>-</w:t>
      </w:r>
      <w:r w:rsidRPr="00BE6BDF">
        <w:rPr>
          <w:b/>
          <w:i/>
          <w:lang w:val="en-US"/>
        </w:rPr>
        <w:t>mail</w:t>
      </w:r>
      <w:r w:rsidRPr="007B14D4">
        <w:rPr>
          <w:i/>
        </w:rPr>
        <w:t xml:space="preserve">: </w:t>
      </w:r>
      <w:hyperlink r:id="rId8" w:history="1">
        <w:r w:rsidRPr="00F52933">
          <w:rPr>
            <w:rStyle w:val="a3"/>
            <w:i/>
            <w:color w:val="auto"/>
            <w:lang w:val="en-US"/>
          </w:rPr>
          <w:t>mgosgi</w:t>
        </w:r>
        <w:r w:rsidRPr="00F52933">
          <w:rPr>
            <w:rStyle w:val="a3"/>
            <w:i/>
            <w:color w:val="auto"/>
          </w:rPr>
          <w:t>-</w:t>
        </w:r>
        <w:r w:rsidRPr="00F52933">
          <w:rPr>
            <w:rStyle w:val="a3"/>
            <w:i/>
            <w:color w:val="auto"/>
            <w:lang w:val="en-US"/>
          </w:rPr>
          <w:t>kafphil</w:t>
        </w:r>
        <w:r w:rsidRPr="00F52933">
          <w:rPr>
            <w:rStyle w:val="a3"/>
            <w:i/>
            <w:color w:val="auto"/>
          </w:rPr>
          <w:t>@</w:t>
        </w:r>
        <w:r w:rsidRPr="00F52933">
          <w:rPr>
            <w:rStyle w:val="a3"/>
            <w:i/>
            <w:color w:val="auto"/>
            <w:lang w:val="en-US"/>
          </w:rPr>
          <w:t>mail</w:t>
        </w:r>
        <w:r w:rsidRPr="00F52933">
          <w:rPr>
            <w:rStyle w:val="a3"/>
            <w:i/>
            <w:color w:val="auto"/>
          </w:rPr>
          <w:t>.</w:t>
        </w:r>
        <w:r w:rsidRPr="00F52933">
          <w:rPr>
            <w:rStyle w:val="a3"/>
            <w:i/>
            <w:color w:val="auto"/>
            <w:lang w:val="en-US"/>
          </w:rPr>
          <w:t>ru</w:t>
        </w:r>
      </w:hyperlink>
      <w:r w:rsidRPr="00B16533">
        <w:rPr>
          <w:b/>
          <w:i/>
        </w:rPr>
        <w:t xml:space="preserve"> </w:t>
      </w:r>
      <w:r>
        <w:t>(с пометкой Калашникову С.Г.)</w:t>
      </w:r>
      <w:r w:rsidRPr="000853A8">
        <w:t xml:space="preserve"> </w:t>
      </w:r>
      <w:r w:rsidRPr="00957FF5">
        <w:rPr>
          <w:color w:val="FF0000"/>
          <w:u w:val="single"/>
        </w:rPr>
        <w:t xml:space="preserve">не позднее </w:t>
      </w:r>
      <w:r w:rsidRPr="0025449D">
        <w:rPr>
          <w:b/>
          <w:color w:val="FF0000"/>
          <w:u w:val="single"/>
        </w:rPr>
        <w:t>25 марта 20</w:t>
      </w:r>
      <w:r w:rsidRPr="0021305A">
        <w:rPr>
          <w:b/>
          <w:color w:val="FF0000"/>
          <w:u w:val="single"/>
        </w:rPr>
        <w:t>21</w:t>
      </w:r>
      <w:r w:rsidRPr="0025449D">
        <w:rPr>
          <w:b/>
          <w:color w:val="FF0000"/>
          <w:u w:val="single"/>
        </w:rPr>
        <w:t xml:space="preserve"> года</w:t>
      </w:r>
      <w:r w:rsidRPr="00957FF5">
        <w:rPr>
          <w:color w:val="FF0000"/>
        </w:rPr>
        <w:t>.</w:t>
      </w:r>
    </w:p>
    <w:p w:rsidR="004716F1" w:rsidRDefault="004716F1" w:rsidP="0073100D">
      <w:pPr>
        <w:jc w:val="both"/>
        <w:rPr>
          <w:rFonts w:ascii="Arial" w:hAnsi="Arial" w:cs="Arial"/>
          <w:sz w:val="20"/>
          <w:szCs w:val="20"/>
        </w:rPr>
      </w:pPr>
    </w:p>
    <w:p w:rsidR="006619AE" w:rsidRDefault="00D160D8" w:rsidP="0073100D">
      <w:pPr>
        <w:ind w:firstLine="540"/>
        <w:jc w:val="both"/>
      </w:pPr>
      <w:r w:rsidRPr="00BE6BDF">
        <w:rPr>
          <w:b/>
        </w:rPr>
        <w:t>Телефоны для справок:</w:t>
      </w:r>
      <w:r>
        <w:t xml:space="preserve"> для Московской области и регионов 8-915-269-62-62 (</w:t>
      </w:r>
      <w:r w:rsidR="006619AE">
        <w:t xml:space="preserve">Калашников </w:t>
      </w:r>
      <w:r>
        <w:t>Сергей Глебович), 8-916-476-48-63 (</w:t>
      </w:r>
      <w:r w:rsidR="006619AE">
        <w:t xml:space="preserve">Андреева </w:t>
      </w:r>
      <w:r>
        <w:t xml:space="preserve">Екатерина Николаевна), </w:t>
      </w:r>
    </w:p>
    <w:p w:rsidR="00D160D8" w:rsidRDefault="00D160D8" w:rsidP="0073100D">
      <w:pPr>
        <w:ind w:firstLine="540"/>
        <w:jc w:val="both"/>
      </w:pPr>
      <w:r>
        <w:t>8-915-232-91-17 (Давыдов Вячеслав Александрович).</w:t>
      </w:r>
    </w:p>
    <w:p w:rsidR="00D160D8" w:rsidRDefault="00D160D8" w:rsidP="0073100D">
      <w:pPr>
        <w:jc w:val="both"/>
      </w:pPr>
    </w:p>
    <w:p w:rsidR="00D160D8" w:rsidRPr="006619AE" w:rsidRDefault="00D160D8" w:rsidP="006F3A77">
      <w:pPr>
        <w:jc w:val="center"/>
        <w:rPr>
          <w:b/>
          <w:color w:val="FF0000"/>
        </w:rPr>
      </w:pPr>
      <w:r w:rsidRPr="006619AE">
        <w:rPr>
          <w:b/>
          <w:color w:val="FF0000"/>
        </w:rPr>
        <w:t xml:space="preserve">Убедительная просьба </w:t>
      </w:r>
      <w:r w:rsidR="000B6259" w:rsidRPr="006619AE">
        <w:rPr>
          <w:b/>
          <w:color w:val="FF0000"/>
        </w:rPr>
        <w:t>подтвердить участие в конференции в дистанционном формате</w:t>
      </w:r>
      <w:r w:rsidRPr="006619AE">
        <w:rPr>
          <w:b/>
          <w:color w:val="FF0000"/>
        </w:rPr>
        <w:t>.</w:t>
      </w:r>
    </w:p>
    <w:p w:rsidR="00D160D8" w:rsidRDefault="006619AE" w:rsidP="0073100D">
      <w:pPr>
        <w:jc w:val="both"/>
      </w:pPr>
      <w:r w:rsidRPr="006619AE">
        <w:drawing>
          <wp:inline distT="0" distB="0" distL="0" distR="0">
            <wp:extent cx="1666875" cy="1666875"/>
            <wp:effectExtent l="19050" t="0" r="9525" b="0"/>
            <wp:docPr id="5" name="Рисунок 1" descr="C:\Documents and Settings\Vlasova\Рабочий стол\128793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lasova\Рабочий стол\1287930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160D8" w:rsidRDefault="00D160D8" w:rsidP="006619AE">
      <w:pPr>
        <w:ind w:right="-28"/>
        <w:jc w:val="right"/>
        <w:rPr>
          <w:b/>
        </w:rPr>
      </w:pPr>
      <w:r w:rsidRPr="007D07A7">
        <w:rPr>
          <w:b/>
        </w:rPr>
        <w:t>Оргкомитет конференции</w:t>
      </w:r>
    </w:p>
    <w:p w:rsidR="00EA0B1C" w:rsidRDefault="00EA0B1C" w:rsidP="00CD71C5">
      <w:pPr>
        <w:ind w:right="-28"/>
        <w:jc w:val="right"/>
        <w:rPr>
          <w:b/>
        </w:rPr>
      </w:pPr>
    </w:p>
    <w:p w:rsidR="00EA0B1C" w:rsidRDefault="00EA0B1C" w:rsidP="00CD71C5">
      <w:pPr>
        <w:ind w:right="-28"/>
        <w:jc w:val="right"/>
        <w:rPr>
          <w:b/>
        </w:rPr>
      </w:pPr>
    </w:p>
    <w:p w:rsidR="00EA0B1C" w:rsidRDefault="00EA0B1C" w:rsidP="00CD71C5">
      <w:pPr>
        <w:ind w:right="-28"/>
        <w:jc w:val="right"/>
        <w:rPr>
          <w:b/>
        </w:rPr>
      </w:pPr>
    </w:p>
    <w:p w:rsidR="00EA0B1C" w:rsidRDefault="00EA0B1C" w:rsidP="00CD71C5">
      <w:pPr>
        <w:ind w:right="-28"/>
        <w:jc w:val="right"/>
        <w:rPr>
          <w:b/>
        </w:rPr>
      </w:pPr>
    </w:p>
    <w:p w:rsidR="00EA0B1C" w:rsidRDefault="00EA0B1C" w:rsidP="00CD71C5">
      <w:pPr>
        <w:ind w:right="-28"/>
        <w:jc w:val="right"/>
        <w:rPr>
          <w:b/>
        </w:rPr>
      </w:pPr>
    </w:p>
    <w:p w:rsidR="00EA0B1C" w:rsidRDefault="00EA0B1C" w:rsidP="00CD71C5">
      <w:pPr>
        <w:ind w:right="-28"/>
        <w:jc w:val="right"/>
        <w:rPr>
          <w:b/>
        </w:rPr>
      </w:pPr>
    </w:p>
    <w:p w:rsidR="00EA0B1C" w:rsidRDefault="00EA0B1C" w:rsidP="00CD71C5">
      <w:pPr>
        <w:ind w:right="-28"/>
        <w:jc w:val="right"/>
        <w:rPr>
          <w:b/>
        </w:rPr>
      </w:pPr>
    </w:p>
    <w:p w:rsidR="00EA0B1C" w:rsidRDefault="00EA0B1C" w:rsidP="00CD71C5">
      <w:pPr>
        <w:ind w:right="-28"/>
        <w:jc w:val="right"/>
        <w:rPr>
          <w:b/>
        </w:rPr>
      </w:pPr>
    </w:p>
    <w:p w:rsidR="00EA0B1C" w:rsidRDefault="00EA0B1C" w:rsidP="00CD71C5">
      <w:pPr>
        <w:ind w:right="-28"/>
        <w:jc w:val="right"/>
        <w:rPr>
          <w:b/>
        </w:rPr>
      </w:pPr>
    </w:p>
    <w:p w:rsidR="00EA0B1C" w:rsidRDefault="00EA0B1C" w:rsidP="00CD71C5">
      <w:pPr>
        <w:ind w:right="-28"/>
        <w:jc w:val="right"/>
        <w:rPr>
          <w:b/>
        </w:rPr>
      </w:pPr>
    </w:p>
    <w:p w:rsidR="00EA0B1C" w:rsidRDefault="00EA0B1C" w:rsidP="00CD71C5">
      <w:pPr>
        <w:ind w:right="-28"/>
        <w:jc w:val="right"/>
        <w:rPr>
          <w:b/>
        </w:rPr>
      </w:pPr>
    </w:p>
    <w:p w:rsidR="00EA0B1C" w:rsidRDefault="00EA0B1C" w:rsidP="00CD71C5">
      <w:pPr>
        <w:ind w:right="-28"/>
        <w:jc w:val="right"/>
        <w:rPr>
          <w:b/>
        </w:rPr>
      </w:pPr>
    </w:p>
    <w:p w:rsidR="00EA0B1C" w:rsidRDefault="00EA0B1C" w:rsidP="00CD71C5">
      <w:pPr>
        <w:ind w:right="-28"/>
        <w:jc w:val="right"/>
        <w:rPr>
          <w:b/>
        </w:rPr>
      </w:pPr>
    </w:p>
    <w:p w:rsidR="00EA0B1C" w:rsidRDefault="00EA0B1C" w:rsidP="00CD71C5">
      <w:pPr>
        <w:ind w:right="-28"/>
        <w:jc w:val="right"/>
        <w:rPr>
          <w:b/>
        </w:rPr>
      </w:pPr>
    </w:p>
    <w:p w:rsidR="00EA0B1C" w:rsidRDefault="00EA0B1C" w:rsidP="00CD71C5">
      <w:pPr>
        <w:ind w:right="-28"/>
        <w:jc w:val="right"/>
        <w:rPr>
          <w:b/>
        </w:rPr>
      </w:pPr>
    </w:p>
    <w:p w:rsidR="00EA0B1C" w:rsidRDefault="00EA0B1C" w:rsidP="00CD71C5">
      <w:pPr>
        <w:ind w:right="-28"/>
        <w:jc w:val="right"/>
        <w:rPr>
          <w:b/>
        </w:rPr>
      </w:pPr>
    </w:p>
    <w:p w:rsidR="00EA0B1C" w:rsidRDefault="00EA0B1C" w:rsidP="00CD71C5">
      <w:pPr>
        <w:ind w:right="-28"/>
        <w:jc w:val="right"/>
        <w:rPr>
          <w:b/>
        </w:rPr>
      </w:pPr>
    </w:p>
    <w:p w:rsidR="00EA0B1C" w:rsidRDefault="00EA0B1C" w:rsidP="00CD71C5">
      <w:pPr>
        <w:ind w:right="-28"/>
        <w:jc w:val="right"/>
        <w:rPr>
          <w:b/>
        </w:rPr>
      </w:pPr>
    </w:p>
    <w:p w:rsidR="00EA0B1C" w:rsidRDefault="00EA0B1C" w:rsidP="00CD71C5">
      <w:pPr>
        <w:ind w:right="-28"/>
        <w:jc w:val="right"/>
        <w:rPr>
          <w:b/>
        </w:rPr>
      </w:pPr>
    </w:p>
    <w:p w:rsidR="00EA0B1C" w:rsidRDefault="00EA0B1C" w:rsidP="00CD71C5">
      <w:pPr>
        <w:ind w:right="-28"/>
        <w:jc w:val="right"/>
        <w:rPr>
          <w:b/>
        </w:rPr>
      </w:pPr>
    </w:p>
    <w:p w:rsidR="00EA0B1C" w:rsidRDefault="00EA0B1C" w:rsidP="00CD71C5">
      <w:pPr>
        <w:ind w:right="-28"/>
        <w:jc w:val="right"/>
        <w:rPr>
          <w:b/>
        </w:rPr>
      </w:pPr>
    </w:p>
    <w:p w:rsidR="00EA0B1C" w:rsidRDefault="00EA0B1C" w:rsidP="00CD71C5">
      <w:pPr>
        <w:ind w:right="-28"/>
        <w:jc w:val="right"/>
        <w:rPr>
          <w:b/>
        </w:rPr>
      </w:pPr>
    </w:p>
    <w:p w:rsidR="00EA0B1C" w:rsidRDefault="00EA0B1C" w:rsidP="00CD71C5">
      <w:pPr>
        <w:ind w:right="-28"/>
        <w:jc w:val="right"/>
        <w:rPr>
          <w:b/>
        </w:rPr>
      </w:pPr>
    </w:p>
    <w:p w:rsidR="00EA0B1C" w:rsidRDefault="00EA0B1C" w:rsidP="00CD71C5">
      <w:pPr>
        <w:ind w:right="-28"/>
        <w:jc w:val="right"/>
        <w:rPr>
          <w:b/>
        </w:rPr>
      </w:pPr>
    </w:p>
    <w:p w:rsidR="00EA0B1C" w:rsidRDefault="00EA0B1C" w:rsidP="00CD71C5">
      <w:pPr>
        <w:ind w:right="-28"/>
        <w:jc w:val="right"/>
        <w:rPr>
          <w:b/>
        </w:rPr>
      </w:pPr>
    </w:p>
    <w:p w:rsidR="00EA0B1C" w:rsidRDefault="00EA0B1C" w:rsidP="00CD71C5">
      <w:pPr>
        <w:ind w:right="-28"/>
        <w:jc w:val="right"/>
        <w:rPr>
          <w:b/>
        </w:rPr>
      </w:pPr>
    </w:p>
    <w:p w:rsidR="006619AE" w:rsidRDefault="006619AE" w:rsidP="00CD71C5">
      <w:pPr>
        <w:ind w:right="-28"/>
        <w:jc w:val="right"/>
        <w:rPr>
          <w:b/>
        </w:rPr>
      </w:pPr>
    </w:p>
    <w:p w:rsidR="006619AE" w:rsidRDefault="006619AE" w:rsidP="00CD71C5">
      <w:pPr>
        <w:ind w:right="-28"/>
        <w:jc w:val="right"/>
        <w:rPr>
          <w:b/>
        </w:rPr>
      </w:pPr>
    </w:p>
    <w:p w:rsidR="006619AE" w:rsidRDefault="006619AE" w:rsidP="00CD71C5">
      <w:pPr>
        <w:ind w:right="-28"/>
        <w:jc w:val="right"/>
        <w:rPr>
          <w:b/>
        </w:rPr>
      </w:pPr>
    </w:p>
    <w:p w:rsidR="006619AE" w:rsidRDefault="006619AE" w:rsidP="00CD71C5">
      <w:pPr>
        <w:ind w:right="-28"/>
        <w:jc w:val="right"/>
        <w:rPr>
          <w:b/>
        </w:rPr>
      </w:pPr>
    </w:p>
    <w:p w:rsidR="006619AE" w:rsidRDefault="006619AE" w:rsidP="00CD71C5">
      <w:pPr>
        <w:ind w:right="-28"/>
        <w:jc w:val="right"/>
        <w:rPr>
          <w:b/>
        </w:rPr>
      </w:pPr>
    </w:p>
    <w:p w:rsidR="006619AE" w:rsidRDefault="006619AE" w:rsidP="00CD71C5">
      <w:pPr>
        <w:ind w:right="-28"/>
        <w:jc w:val="right"/>
        <w:rPr>
          <w:b/>
        </w:rPr>
      </w:pPr>
    </w:p>
    <w:p w:rsidR="006619AE" w:rsidRDefault="006619AE" w:rsidP="00CD71C5">
      <w:pPr>
        <w:ind w:right="-28"/>
        <w:jc w:val="right"/>
        <w:rPr>
          <w:b/>
        </w:rPr>
      </w:pPr>
    </w:p>
    <w:p w:rsidR="006619AE" w:rsidRDefault="006619AE" w:rsidP="00CD71C5">
      <w:pPr>
        <w:ind w:right="-28"/>
        <w:jc w:val="right"/>
        <w:rPr>
          <w:b/>
        </w:rPr>
      </w:pPr>
    </w:p>
    <w:p w:rsidR="006619AE" w:rsidRDefault="006619AE" w:rsidP="00CD71C5">
      <w:pPr>
        <w:ind w:right="-28"/>
        <w:jc w:val="right"/>
        <w:rPr>
          <w:b/>
        </w:rPr>
      </w:pPr>
    </w:p>
    <w:p w:rsidR="006619AE" w:rsidRDefault="006619AE" w:rsidP="00CD71C5">
      <w:pPr>
        <w:ind w:right="-28"/>
        <w:jc w:val="right"/>
        <w:rPr>
          <w:b/>
        </w:rPr>
      </w:pPr>
    </w:p>
    <w:p w:rsidR="006619AE" w:rsidRDefault="006619AE" w:rsidP="00CD71C5">
      <w:pPr>
        <w:ind w:right="-28"/>
        <w:jc w:val="right"/>
        <w:rPr>
          <w:b/>
        </w:rPr>
      </w:pPr>
    </w:p>
    <w:p w:rsidR="006619AE" w:rsidRDefault="006619AE" w:rsidP="00CD71C5">
      <w:pPr>
        <w:ind w:right="-28"/>
        <w:jc w:val="right"/>
        <w:rPr>
          <w:b/>
        </w:rPr>
      </w:pPr>
    </w:p>
    <w:p w:rsidR="006619AE" w:rsidRDefault="006619AE" w:rsidP="00CD71C5">
      <w:pPr>
        <w:ind w:right="-28"/>
        <w:jc w:val="right"/>
        <w:rPr>
          <w:b/>
        </w:rPr>
      </w:pPr>
    </w:p>
    <w:p w:rsidR="00EA0B1C" w:rsidRDefault="00EA0B1C" w:rsidP="00CD71C5">
      <w:pPr>
        <w:ind w:right="-28"/>
        <w:jc w:val="right"/>
        <w:rPr>
          <w:b/>
        </w:rPr>
      </w:pPr>
    </w:p>
    <w:p w:rsidR="00EA0B1C" w:rsidRDefault="00EA0B1C" w:rsidP="00CD71C5">
      <w:pPr>
        <w:ind w:right="-28"/>
        <w:jc w:val="right"/>
        <w:rPr>
          <w:b/>
        </w:rPr>
      </w:pPr>
    </w:p>
    <w:p w:rsidR="00EA0B1C" w:rsidRDefault="00EA0B1C" w:rsidP="00CD71C5">
      <w:pPr>
        <w:ind w:right="-28"/>
        <w:jc w:val="right"/>
        <w:rPr>
          <w:b/>
        </w:rPr>
      </w:pPr>
    </w:p>
    <w:p w:rsidR="00EA0B1C" w:rsidRPr="00C0426C" w:rsidRDefault="00EA0B1C" w:rsidP="00EA0B1C">
      <w:pPr>
        <w:shd w:val="clear" w:color="auto" w:fill="FFFFFF"/>
        <w:spacing w:line="207" w:lineRule="atLeast"/>
        <w:jc w:val="center"/>
        <w:rPr>
          <w:sz w:val="28"/>
        </w:rPr>
      </w:pPr>
      <w:r w:rsidRPr="00C0426C">
        <w:rPr>
          <w:b/>
          <w:bCs/>
          <w:sz w:val="28"/>
        </w:rPr>
        <w:t xml:space="preserve">Лицензионный договор </w:t>
      </w:r>
    </w:p>
    <w:p w:rsidR="00EA0B1C" w:rsidRPr="00C0426C" w:rsidRDefault="00EA0B1C" w:rsidP="00EA0B1C">
      <w:pPr>
        <w:shd w:val="clear" w:color="auto" w:fill="FFFFFF"/>
        <w:spacing w:line="207" w:lineRule="atLeast"/>
        <w:jc w:val="center"/>
        <w:rPr>
          <w:sz w:val="28"/>
        </w:rPr>
      </w:pPr>
      <w:r w:rsidRPr="00C0426C">
        <w:rPr>
          <w:b/>
          <w:bCs/>
          <w:sz w:val="28"/>
        </w:rPr>
        <w:t>о передаче неисключительных прав на использование произведения</w:t>
      </w:r>
    </w:p>
    <w:p w:rsidR="00EA0B1C" w:rsidRPr="00C0426C" w:rsidRDefault="00EA0B1C" w:rsidP="00EA0B1C">
      <w:pPr>
        <w:shd w:val="clear" w:color="auto" w:fill="FFFFFF"/>
        <w:spacing w:before="100" w:beforeAutospacing="1" w:line="207" w:lineRule="atLeast"/>
      </w:pPr>
      <w:r w:rsidRPr="00C0426C">
        <w:t> </w:t>
      </w:r>
    </w:p>
    <w:tbl>
      <w:tblPr>
        <w:tblW w:w="5000" w:type="pct"/>
        <w:tblCellSpacing w:w="7" w:type="dxa"/>
        <w:tblLook w:val="0000"/>
      </w:tblPr>
      <w:tblGrid>
        <w:gridCol w:w="7047"/>
        <w:gridCol w:w="2366"/>
      </w:tblGrid>
      <w:tr w:rsidR="00EA0B1C" w:rsidRPr="00C0426C" w:rsidTr="00780C28">
        <w:trPr>
          <w:tblCellSpacing w:w="7" w:type="dxa"/>
        </w:trPr>
        <w:tc>
          <w:tcPr>
            <w:tcW w:w="373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0B1C" w:rsidRPr="00C0426C" w:rsidRDefault="00EA0B1C" w:rsidP="00780C28">
            <w:pPr>
              <w:spacing w:line="207" w:lineRule="atLeast"/>
            </w:pPr>
            <w:r w:rsidRPr="00C0426C">
              <w:rPr>
                <w:b/>
                <w:bCs/>
              </w:rPr>
              <w:t>г.о. Коломна</w:t>
            </w:r>
          </w:p>
        </w:tc>
        <w:tc>
          <w:tcPr>
            <w:tcW w:w="12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0B1C" w:rsidRPr="00C0426C" w:rsidRDefault="00EA0B1C" w:rsidP="00780C28">
            <w:pPr>
              <w:spacing w:line="207" w:lineRule="atLeast"/>
            </w:pPr>
            <w:r w:rsidRPr="00C0426C">
              <w:t>_____________ _____</w:t>
            </w:r>
          </w:p>
        </w:tc>
      </w:tr>
    </w:tbl>
    <w:p w:rsidR="00EA0B1C" w:rsidRPr="00C0426C" w:rsidRDefault="00EA0B1C" w:rsidP="00EA0B1C">
      <w:pPr>
        <w:shd w:val="clear" w:color="auto" w:fill="FFFFFF"/>
        <w:spacing w:before="100" w:beforeAutospacing="1" w:line="207" w:lineRule="atLeast"/>
        <w:jc w:val="both"/>
      </w:pPr>
      <w:proofErr w:type="gramStart"/>
      <w:r w:rsidRPr="00C0426C">
        <w:rPr>
          <w:b/>
          <w:bCs/>
        </w:rPr>
        <w:t>__________________________________</w:t>
      </w:r>
      <w:r w:rsidRPr="00C0426C">
        <w:t xml:space="preserve">, именуемый в дальнейшем </w:t>
      </w:r>
      <w:r w:rsidRPr="00C0426C">
        <w:rPr>
          <w:b/>
          <w:bCs/>
        </w:rPr>
        <w:t>Автор</w:t>
      </w:r>
      <w:r w:rsidRPr="00C0426C">
        <w:t xml:space="preserve">, с одной стороны, и </w:t>
      </w:r>
      <w:r w:rsidRPr="00C0426C">
        <w:rPr>
          <w:b/>
          <w:bCs/>
        </w:rPr>
        <w:t>Государственное образовательное учреждение высшего образования Московской области «Государственный социально-гуманитарный университет» (ГОУ ВО МО «ГСГУ»)</w:t>
      </w:r>
      <w:r w:rsidRPr="00C0426C">
        <w:t xml:space="preserve">, именуемое в дальнейшем </w:t>
      </w:r>
      <w:r w:rsidRPr="00C0426C">
        <w:rPr>
          <w:b/>
        </w:rPr>
        <w:t>Университет</w:t>
      </w:r>
      <w:r w:rsidRPr="00C0426C">
        <w:t>, в лице проректора по научной работе Политовой Ирины Николаевны, действующего на основании Доверенности №</w:t>
      </w:r>
      <w:r>
        <w:rPr>
          <w:lang w:val="en-US"/>
        </w:rPr>
        <w:t> </w:t>
      </w:r>
      <w:r w:rsidRPr="00C0426C">
        <w:t>53 от 23.01.2020 г., с другой стороны, совместно именуемые Стороны, заключили настоящий договор (далее Договор), о нижеследующем:</w:t>
      </w:r>
      <w:proofErr w:type="gramEnd"/>
    </w:p>
    <w:p w:rsidR="00EA0B1C" w:rsidRPr="00C0426C" w:rsidRDefault="00EA0B1C" w:rsidP="00EA0B1C">
      <w:pPr>
        <w:shd w:val="clear" w:color="auto" w:fill="FFFFFF"/>
        <w:spacing w:before="100" w:beforeAutospacing="1" w:line="207" w:lineRule="atLeast"/>
        <w:jc w:val="center"/>
        <w:rPr>
          <w:b/>
          <w:bCs/>
          <w:u w:val="single"/>
        </w:rPr>
      </w:pPr>
      <w:r w:rsidRPr="00C0426C">
        <w:rPr>
          <w:b/>
          <w:bCs/>
          <w:u w:val="single"/>
        </w:rPr>
        <w:t>1. Предмет Договора</w:t>
      </w:r>
    </w:p>
    <w:p w:rsidR="00EA0B1C" w:rsidRPr="00C0426C" w:rsidRDefault="00EA0B1C" w:rsidP="00EA0B1C">
      <w:pPr>
        <w:shd w:val="clear" w:color="auto" w:fill="FFFFFF"/>
        <w:spacing w:before="100" w:beforeAutospacing="1" w:line="207" w:lineRule="atLeast"/>
        <w:jc w:val="center"/>
      </w:pPr>
    </w:p>
    <w:p w:rsidR="00EA0B1C" w:rsidRPr="00C0426C" w:rsidRDefault="00EA0B1C" w:rsidP="00EA0B1C">
      <w:pPr>
        <w:shd w:val="clear" w:color="auto" w:fill="FFFFFF"/>
        <w:spacing w:line="207" w:lineRule="atLeast"/>
        <w:jc w:val="both"/>
      </w:pPr>
      <w:r w:rsidRPr="00C0426C">
        <w:t>1.1. </w:t>
      </w:r>
      <w:proofErr w:type="gramStart"/>
      <w:r w:rsidRPr="00C0426C">
        <w:rPr>
          <w:b/>
          <w:bCs/>
        </w:rPr>
        <w:t>Автор</w:t>
      </w:r>
      <w:r w:rsidRPr="00C0426C">
        <w:t xml:space="preserve"> предоставляет </w:t>
      </w:r>
      <w:r w:rsidRPr="00C0426C">
        <w:rPr>
          <w:b/>
          <w:bCs/>
        </w:rPr>
        <w:t>на безвозмездной основе</w:t>
      </w:r>
      <w:r w:rsidRPr="00C0426C">
        <w:t xml:space="preserve"> </w:t>
      </w:r>
      <w:r w:rsidRPr="00C0426C">
        <w:rPr>
          <w:b/>
        </w:rPr>
        <w:t>Университету</w:t>
      </w:r>
      <w:r w:rsidRPr="00C0426C">
        <w:rPr>
          <w:b/>
          <w:bCs/>
        </w:rPr>
        <w:t xml:space="preserve"> права</w:t>
      </w:r>
      <w:r w:rsidRPr="00C0426C">
        <w:t xml:space="preserve"> </w:t>
      </w:r>
      <w:r w:rsidRPr="00C0426C">
        <w:rPr>
          <w:b/>
          <w:bCs/>
        </w:rPr>
        <w:t>на издание и последующее распространение Произведений в печатном виде и использование электронных копий Произведений</w:t>
      </w:r>
      <w:r w:rsidRPr="00C0426C">
        <w:t xml:space="preserve">, автором которых он является и указанных в п. 4 настоящего Договора (далее – </w:t>
      </w:r>
      <w:r w:rsidRPr="00C0426C">
        <w:rPr>
          <w:b/>
          <w:bCs/>
        </w:rPr>
        <w:t>Произведения</w:t>
      </w:r>
      <w:r w:rsidRPr="00C0426C">
        <w:t>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Произведений</w:t>
      </w:r>
      <w:proofErr w:type="gramEnd"/>
      <w:r w:rsidRPr="00C0426C">
        <w:t xml:space="preserve">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  право на изготовление репринтных копий.</w:t>
      </w:r>
    </w:p>
    <w:p w:rsidR="00EA0B1C" w:rsidRPr="00C0426C" w:rsidRDefault="00EA0B1C" w:rsidP="00EA0B1C">
      <w:pPr>
        <w:shd w:val="clear" w:color="auto" w:fill="FFFFFF"/>
        <w:spacing w:line="207" w:lineRule="atLeast"/>
        <w:jc w:val="both"/>
      </w:pPr>
      <w:r w:rsidRPr="00C0426C">
        <w:t>1.2. </w:t>
      </w:r>
      <w:r w:rsidRPr="00C0426C">
        <w:rPr>
          <w:b/>
          <w:bCs/>
        </w:rPr>
        <w:t xml:space="preserve">Автор </w:t>
      </w:r>
      <w:r w:rsidRPr="00C0426C">
        <w:t>гарантирует, что</w:t>
      </w:r>
      <w:r w:rsidRPr="00C0426C">
        <w:rPr>
          <w:b/>
          <w:bCs/>
        </w:rPr>
        <w:t xml:space="preserve"> </w:t>
      </w:r>
      <w:r w:rsidRPr="00C0426C">
        <w:t xml:space="preserve">является  правообладателем исключительных прав на передаваемые </w:t>
      </w:r>
      <w:r w:rsidRPr="00C0426C">
        <w:rPr>
          <w:b/>
          <w:bCs/>
        </w:rPr>
        <w:t xml:space="preserve">Университету </w:t>
      </w:r>
      <w:r w:rsidRPr="00C0426C">
        <w:t>Произведения.</w:t>
      </w:r>
    </w:p>
    <w:p w:rsidR="00EA0B1C" w:rsidRPr="00C0426C" w:rsidRDefault="00EA0B1C" w:rsidP="00EA0B1C">
      <w:pPr>
        <w:shd w:val="clear" w:color="auto" w:fill="FFFFFF"/>
        <w:spacing w:line="207" w:lineRule="atLeast"/>
        <w:jc w:val="both"/>
      </w:pPr>
      <w:r w:rsidRPr="00C0426C">
        <w:t>1.3. Территория, на которой допускается использование прав на Произведения, не ограничена.</w:t>
      </w:r>
    </w:p>
    <w:p w:rsidR="00EA0B1C" w:rsidRPr="00C0426C" w:rsidRDefault="00EA0B1C" w:rsidP="00EA0B1C">
      <w:pPr>
        <w:shd w:val="clear" w:color="auto" w:fill="FFFFFF"/>
        <w:spacing w:line="207" w:lineRule="atLeast"/>
        <w:jc w:val="both"/>
      </w:pPr>
      <w:r w:rsidRPr="00C0426C">
        <w:t xml:space="preserve">1.4. Права, указанные в п.1.1. передаются </w:t>
      </w:r>
      <w:r w:rsidRPr="00C0426C">
        <w:rPr>
          <w:b/>
        </w:rPr>
        <w:t xml:space="preserve">Автором Университету </w:t>
      </w:r>
      <w:r w:rsidRPr="00C0426C">
        <w:t xml:space="preserve">с момента вступления настоящего Договора в силу. </w:t>
      </w:r>
    </w:p>
    <w:p w:rsidR="00EA0B1C" w:rsidRPr="00C0426C" w:rsidRDefault="00EA0B1C" w:rsidP="00EA0B1C">
      <w:pPr>
        <w:shd w:val="clear" w:color="auto" w:fill="FFFFFF"/>
        <w:spacing w:before="100" w:beforeAutospacing="1" w:line="207" w:lineRule="atLeast"/>
        <w:jc w:val="center"/>
        <w:rPr>
          <w:b/>
          <w:bCs/>
          <w:u w:val="single"/>
        </w:rPr>
      </w:pPr>
      <w:r w:rsidRPr="00C0426C">
        <w:rPr>
          <w:b/>
          <w:bCs/>
          <w:u w:val="single"/>
        </w:rPr>
        <w:t>2. Права и обязанности Сторон</w:t>
      </w:r>
    </w:p>
    <w:p w:rsidR="00EA0B1C" w:rsidRPr="00C0426C" w:rsidRDefault="00EA0B1C" w:rsidP="00EA0B1C">
      <w:pPr>
        <w:shd w:val="clear" w:color="auto" w:fill="FFFFFF"/>
        <w:spacing w:before="100" w:beforeAutospacing="1" w:line="207" w:lineRule="atLeast"/>
        <w:jc w:val="center"/>
      </w:pPr>
    </w:p>
    <w:p w:rsidR="00EA0B1C" w:rsidRPr="00C0426C" w:rsidRDefault="00EA0B1C" w:rsidP="00EA0B1C">
      <w:pPr>
        <w:shd w:val="clear" w:color="auto" w:fill="FFFFFF"/>
        <w:spacing w:line="207" w:lineRule="atLeast"/>
        <w:jc w:val="both"/>
      </w:pPr>
      <w:r w:rsidRPr="00C0426C">
        <w:t>2.1. </w:t>
      </w:r>
      <w:r w:rsidRPr="00C0426C">
        <w:rPr>
          <w:b/>
          <w:bCs/>
        </w:rPr>
        <w:t>Автор</w:t>
      </w:r>
      <w:r w:rsidRPr="00C0426C">
        <w:t xml:space="preserve"> </w:t>
      </w:r>
      <w:r w:rsidRPr="00C0426C">
        <w:rPr>
          <w:bCs/>
        </w:rPr>
        <w:t>предоставляет</w:t>
      </w:r>
      <w:r w:rsidRPr="00C0426C">
        <w:rPr>
          <w:b/>
          <w:bCs/>
        </w:rPr>
        <w:t xml:space="preserve"> Университету </w:t>
      </w:r>
      <w:r w:rsidRPr="00C0426C">
        <w:rPr>
          <w:bCs/>
        </w:rPr>
        <w:t>неисключительные права на Произведения на срок _______________ лет.</w:t>
      </w:r>
    </w:p>
    <w:p w:rsidR="00EA0B1C" w:rsidRPr="00C0426C" w:rsidRDefault="00EA0B1C" w:rsidP="00EA0B1C">
      <w:pPr>
        <w:shd w:val="clear" w:color="auto" w:fill="FFFFFF"/>
        <w:spacing w:line="207" w:lineRule="atLeast"/>
        <w:jc w:val="both"/>
      </w:pPr>
      <w:r w:rsidRPr="00C0426C">
        <w:t>2.2. </w:t>
      </w:r>
      <w:r w:rsidRPr="00C0426C">
        <w:rPr>
          <w:b/>
          <w:bCs/>
        </w:rPr>
        <w:t xml:space="preserve">Университет </w:t>
      </w:r>
      <w:r w:rsidRPr="00C0426C">
        <w:t xml:space="preserve"> имеет право передать на договорных условиях частично или полностью полученные по настоящему Договору права третьим лицам, уведомив об этом </w:t>
      </w:r>
      <w:r w:rsidRPr="00C0426C">
        <w:rPr>
          <w:b/>
        </w:rPr>
        <w:t>Автора.</w:t>
      </w:r>
      <w:r w:rsidRPr="00C0426C">
        <w:t xml:space="preserve"> </w:t>
      </w:r>
    </w:p>
    <w:p w:rsidR="00EA0B1C" w:rsidRPr="00C0426C" w:rsidRDefault="00EA0B1C" w:rsidP="00EA0B1C">
      <w:pPr>
        <w:shd w:val="clear" w:color="auto" w:fill="FFFFFF"/>
        <w:spacing w:line="207" w:lineRule="atLeast"/>
        <w:jc w:val="both"/>
      </w:pPr>
      <w:r w:rsidRPr="00C0426C">
        <w:t>2.3.  </w:t>
      </w:r>
      <w:r w:rsidRPr="00C0426C">
        <w:rPr>
          <w:b/>
        </w:rPr>
        <w:t>Университет</w:t>
      </w:r>
      <w:r w:rsidRPr="00C0426C">
        <w:rPr>
          <w:b/>
          <w:bCs/>
        </w:rPr>
        <w:t xml:space="preserve"> </w:t>
      </w:r>
      <w:r w:rsidRPr="00C0426C">
        <w:t xml:space="preserve">обязуется соблюдать предусмотренные действующим законодательством права </w:t>
      </w:r>
      <w:r w:rsidRPr="00C0426C">
        <w:rPr>
          <w:b/>
          <w:bCs/>
        </w:rPr>
        <w:t xml:space="preserve">Автора </w:t>
      </w:r>
      <w:r w:rsidRPr="00C0426C">
        <w:t xml:space="preserve">Произведения, а также осуществлять их защиту и </w:t>
      </w:r>
      <w:r w:rsidRPr="00C0426C">
        <w:lastRenderedPageBreak/>
        <w:t>принимать все возможные меры для предупреждения нарушения авторских прав третьими лицами.</w:t>
      </w:r>
    </w:p>
    <w:p w:rsidR="00EA0B1C" w:rsidRPr="00C0426C" w:rsidRDefault="00EA0B1C" w:rsidP="00EA0B1C">
      <w:pPr>
        <w:shd w:val="clear" w:color="auto" w:fill="FFFFFF"/>
        <w:spacing w:line="207" w:lineRule="atLeast"/>
        <w:jc w:val="both"/>
      </w:pPr>
      <w:r w:rsidRPr="00C0426C">
        <w:t>2.4. </w:t>
      </w:r>
      <w:r w:rsidRPr="00C0426C">
        <w:rPr>
          <w:b/>
          <w:bCs/>
        </w:rPr>
        <w:t xml:space="preserve">Университет </w:t>
      </w:r>
      <w:r w:rsidRPr="00C0426C">
        <w:t xml:space="preserve"> 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  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</w:t>
      </w:r>
      <w:proofErr w:type="gramStart"/>
      <w:r w:rsidRPr="00C0426C">
        <w:t>ств тр</w:t>
      </w:r>
      <w:proofErr w:type="gramEnd"/>
      <w:r w:rsidRPr="00C0426C">
        <w:t>етьего лица перед конечными пользователями.</w:t>
      </w:r>
    </w:p>
    <w:p w:rsidR="00EA0B1C" w:rsidRPr="00C0426C" w:rsidRDefault="00EA0B1C" w:rsidP="00EA0B1C">
      <w:pPr>
        <w:shd w:val="clear" w:color="auto" w:fill="FFFFFF"/>
        <w:spacing w:line="207" w:lineRule="atLeast"/>
        <w:jc w:val="both"/>
      </w:pPr>
      <w:r w:rsidRPr="00C0426C">
        <w:t>2.5. </w:t>
      </w:r>
      <w:r w:rsidRPr="00C0426C">
        <w:rPr>
          <w:b/>
          <w:bCs/>
        </w:rPr>
        <w:t xml:space="preserve">Университет </w:t>
      </w:r>
      <w:r w:rsidRPr="00C0426C">
        <w:t xml:space="preserve"> 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EA0B1C" w:rsidRPr="00C0426C" w:rsidRDefault="00EA0B1C" w:rsidP="00EA0B1C">
      <w:pPr>
        <w:shd w:val="clear" w:color="auto" w:fill="FFFFFF"/>
        <w:spacing w:line="207" w:lineRule="atLeast"/>
        <w:jc w:val="both"/>
      </w:pPr>
      <w:r w:rsidRPr="00C0426C">
        <w:t>2.6. </w:t>
      </w:r>
      <w:r w:rsidRPr="00C0426C">
        <w:rPr>
          <w:b/>
          <w:bCs/>
        </w:rPr>
        <w:t xml:space="preserve">Университет </w:t>
      </w:r>
      <w:r w:rsidRPr="00C0426C">
        <w:t xml:space="preserve">  имеет право на переработку Произведений в рамках, оправдываемых целью извлечения метаданных.</w:t>
      </w:r>
    </w:p>
    <w:p w:rsidR="00EA0B1C" w:rsidRPr="00C0426C" w:rsidRDefault="00EA0B1C" w:rsidP="00EA0B1C">
      <w:pPr>
        <w:shd w:val="clear" w:color="auto" w:fill="FFFFFF"/>
        <w:spacing w:line="207" w:lineRule="atLeast"/>
        <w:jc w:val="both"/>
      </w:pPr>
      <w:r w:rsidRPr="00C0426C">
        <w:t>2.7. </w:t>
      </w:r>
      <w:r w:rsidRPr="00C0426C">
        <w:rPr>
          <w:b/>
          <w:bCs/>
        </w:rPr>
        <w:t xml:space="preserve">Университет </w:t>
      </w:r>
      <w:r w:rsidRPr="00C0426C">
        <w:t xml:space="preserve"> не </w:t>
      </w:r>
      <w:proofErr w:type="gramStart"/>
      <w:r w:rsidRPr="00C0426C">
        <w:t xml:space="preserve">предоставляет </w:t>
      </w:r>
      <w:r w:rsidRPr="00C0426C">
        <w:rPr>
          <w:b/>
          <w:bCs/>
        </w:rPr>
        <w:t>Автору</w:t>
      </w:r>
      <w:r w:rsidRPr="00C0426C">
        <w:t xml:space="preserve"> отчеты</w:t>
      </w:r>
      <w:proofErr w:type="gramEnd"/>
      <w:r w:rsidRPr="00C0426C">
        <w:t xml:space="preserve"> об использовании Произведения.</w:t>
      </w:r>
    </w:p>
    <w:p w:rsidR="00EA0B1C" w:rsidRPr="00C0426C" w:rsidRDefault="00EA0B1C" w:rsidP="00EA0B1C">
      <w:pPr>
        <w:shd w:val="clear" w:color="auto" w:fill="FFFFFF"/>
        <w:spacing w:line="207" w:lineRule="atLeast"/>
        <w:jc w:val="both"/>
      </w:pPr>
      <w:r w:rsidRPr="00C0426C">
        <w:t>2.8.</w:t>
      </w:r>
      <w:r w:rsidRPr="00C0426C">
        <w:rPr>
          <w:b/>
        </w:rPr>
        <w:t> </w:t>
      </w:r>
      <w:r w:rsidRPr="00C0426C">
        <w:rPr>
          <w:b/>
          <w:bCs/>
        </w:rPr>
        <w:t xml:space="preserve">Автор </w:t>
      </w:r>
      <w:r w:rsidRPr="00C0426C">
        <w:rPr>
          <w:bCs/>
        </w:rPr>
        <w:t>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</w:t>
      </w:r>
      <w:r w:rsidRPr="00C0426C">
        <w:rPr>
          <w:b/>
          <w:bCs/>
        </w:rPr>
        <w:t xml:space="preserve"> Университета.  </w:t>
      </w:r>
    </w:p>
    <w:p w:rsidR="00EA0B1C" w:rsidRPr="00C0426C" w:rsidRDefault="00EA0B1C" w:rsidP="00EA0B1C">
      <w:pPr>
        <w:shd w:val="clear" w:color="auto" w:fill="FFFFFF"/>
        <w:spacing w:line="207" w:lineRule="atLeast"/>
        <w:jc w:val="both"/>
      </w:pPr>
      <w:r w:rsidRPr="00C0426C">
        <w:t>2.9. </w:t>
      </w:r>
      <w:proofErr w:type="gramStart"/>
      <w:r w:rsidRPr="00C0426C">
        <w:rPr>
          <w:b/>
          <w:bCs/>
        </w:rPr>
        <w:t xml:space="preserve">Стороны </w:t>
      </w:r>
      <w:r w:rsidRPr="00C0426C">
        <w:t xml:space="preserve">договорились, что в соответствии со ст. 160  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</w:t>
      </w:r>
      <w:r w:rsidRPr="00C0426C">
        <w:rPr>
          <w:b/>
          <w:bCs/>
        </w:rPr>
        <w:t>Стороны</w:t>
      </w:r>
      <w:r w:rsidRPr="00C0426C">
        <w:t xml:space="preserve"> или оригинальный документ.</w:t>
      </w:r>
      <w:proofErr w:type="gramEnd"/>
      <w:r w:rsidRPr="00C0426C">
        <w:t xml:space="preserve"> Факсимильные (электронные) копии документов действительны и имеют равную юридическую силу наряду с </w:t>
      </w:r>
      <w:proofErr w:type="gramStart"/>
      <w:r w:rsidRPr="00C0426C">
        <w:t>подлинными</w:t>
      </w:r>
      <w:proofErr w:type="gramEnd"/>
      <w:r w:rsidRPr="00C0426C">
        <w:t>. В соответствии со ст.434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:rsidR="00EA0B1C" w:rsidRPr="00C0426C" w:rsidRDefault="00EA0B1C" w:rsidP="00EA0B1C">
      <w:pPr>
        <w:shd w:val="clear" w:color="auto" w:fill="FFFFFF"/>
        <w:spacing w:before="100" w:beforeAutospacing="1" w:line="207" w:lineRule="atLeast"/>
        <w:jc w:val="center"/>
        <w:rPr>
          <w:b/>
          <w:bCs/>
          <w:u w:val="single"/>
        </w:rPr>
      </w:pPr>
      <w:r w:rsidRPr="00C0426C">
        <w:rPr>
          <w:b/>
          <w:bCs/>
          <w:u w:val="single"/>
        </w:rPr>
        <w:t>3. Ответственность сторон</w:t>
      </w:r>
    </w:p>
    <w:p w:rsidR="00EA0B1C" w:rsidRPr="00C0426C" w:rsidRDefault="00EA0B1C" w:rsidP="00EA0B1C">
      <w:pPr>
        <w:shd w:val="clear" w:color="auto" w:fill="FFFFFF"/>
        <w:spacing w:before="100" w:beforeAutospacing="1" w:line="207" w:lineRule="atLeast"/>
        <w:jc w:val="center"/>
      </w:pPr>
    </w:p>
    <w:p w:rsidR="00EA0B1C" w:rsidRPr="00C0426C" w:rsidRDefault="00EA0B1C" w:rsidP="00EA0B1C">
      <w:pPr>
        <w:shd w:val="clear" w:color="auto" w:fill="FFFFFF"/>
        <w:spacing w:line="207" w:lineRule="atLeast"/>
        <w:jc w:val="both"/>
      </w:pPr>
      <w:r w:rsidRPr="00C0426C">
        <w:t>3.1. </w:t>
      </w:r>
      <w:r w:rsidRPr="00C0426C">
        <w:rPr>
          <w:b/>
          <w:bCs/>
        </w:rPr>
        <w:t xml:space="preserve">Стороны </w:t>
      </w:r>
      <w:r w:rsidRPr="00C0426C"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EA0B1C" w:rsidRPr="00C0426C" w:rsidRDefault="00EA0B1C" w:rsidP="00EA0B1C">
      <w:pPr>
        <w:shd w:val="clear" w:color="auto" w:fill="FFFFFF"/>
        <w:spacing w:line="207" w:lineRule="atLeast"/>
        <w:jc w:val="both"/>
      </w:pPr>
      <w:r w:rsidRPr="00C0426C">
        <w:t xml:space="preserve">3.2. Ответственность </w:t>
      </w:r>
      <w:r w:rsidRPr="00C0426C">
        <w:rPr>
          <w:b/>
          <w:bCs/>
        </w:rPr>
        <w:t xml:space="preserve">Автора </w:t>
      </w:r>
      <w:r w:rsidRPr="00C0426C">
        <w:t xml:space="preserve">по Договору  ограничена суммой реального ущерба, причиненного </w:t>
      </w:r>
      <w:r w:rsidRPr="00C0426C">
        <w:rPr>
          <w:b/>
          <w:bCs/>
        </w:rPr>
        <w:t>Университету.</w:t>
      </w:r>
    </w:p>
    <w:p w:rsidR="00EA0B1C" w:rsidRPr="00C0426C" w:rsidRDefault="00EA0B1C" w:rsidP="00EA0B1C">
      <w:pPr>
        <w:shd w:val="clear" w:color="auto" w:fill="FFFFFF"/>
        <w:spacing w:line="207" w:lineRule="atLeast"/>
        <w:jc w:val="both"/>
      </w:pPr>
      <w:r w:rsidRPr="00C0426C">
        <w:t>3.3. </w:t>
      </w:r>
      <w:proofErr w:type="gramStart"/>
      <w:r w:rsidRPr="00C0426C">
        <w:t xml:space="preserve">В случае предъявления к </w:t>
      </w:r>
      <w:r w:rsidRPr="00C0426C">
        <w:rPr>
          <w:b/>
          <w:bCs/>
        </w:rPr>
        <w:t xml:space="preserve">Университету </w:t>
      </w:r>
      <w:r w:rsidRPr="00C0426C">
        <w:t xml:space="preserve">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</w:t>
      </w:r>
      <w:r w:rsidRPr="00C0426C">
        <w:rPr>
          <w:b/>
          <w:bCs/>
        </w:rPr>
        <w:t>Автором</w:t>
      </w:r>
      <w:r w:rsidRPr="00C0426C">
        <w:t xml:space="preserve"> исключительных прав на Произведения, указанные в п. 4 настоящего Договора, </w:t>
      </w:r>
      <w:r w:rsidRPr="00C0426C">
        <w:rPr>
          <w:b/>
          <w:bCs/>
        </w:rPr>
        <w:t>Автор</w:t>
      </w:r>
      <w:r w:rsidRPr="00C0426C">
        <w:t xml:space="preserve"> обязуется обеспечить </w:t>
      </w:r>
      <w:r w:rsidRPr="00C0426C">
        <w:rPr>
          <w:b/>
        </w:rPr>
        <w:t xml:space="preserve">Университет </w:t>
      </w:r>
      <w:r w:rsidRPr="00C0426C">
        <w:t xml:space="preserve"> необходимыми документами, оказать содействие в ведении переговоров с данными лицами. </w:t>
      </w:r>
      <w:proofErr w:type="gramEnd"/>
    </w:p>
    <w:p w:rsidR="00EA0B1C" w:rsidRPr="00C0426C" w:rsidRDefault="00EA0B1C" w:rsidP="00EA0B1C">
      <w:pPr>
        <w:shd w:val="clear" w:color="auto" w:fill="FFFFFF"/>
        <w:spacing w:line="207" w:lineRule="atLeast"/>
        <w:jc w:val="both"/>
      </w:pPr>
      <w:r w:rsidRPr="00C0426C">
        <w:t xml:space="preserve">3.4. Во всем, что не предусмотрено настоящим Договором, </w:t>
      </w:r>
      <w:r w:rsidRPr="00C0426C">
        <w:rPr>
          <w:b/>
          <w:bCs/>
        </w:rPr>
        <w:t>Стороны</w:t>
      </w:r>
      <w:r w:rsidRPr="00C0426C">
        <w:t xml:space="preserve"> руководствуются нормами действующего законодательства РФ.</w:t>
      </w:r>
    </w:p>
    <w:p w:rsidR="00EA0B1C" w:rsidRPr="00C0426C" w:rsidRDefault="00EA0B1C" w:rsidP="00EA0B1C">
      <w:pPr>
        <w:shd w:val="clear" w:color="auto" w:fill="FFFFFF"/>
        <w:spacing w:line="207" w:lineRule="atLeast"/>
        <w:jc w:val="both"/>
      </w:pPr>
      <w:r w:rsidRPr="00C0426C">
        <w:t xml:space="preserve">3.5. Настоящий Договор составлен в двух экземплярах, имеющих равную юридическую силу, по одному для каждой из </w:t>
      </w:r>
      <w:r w:rsidRPr="00C0426C">
        <w:rPr>
          <w:b/>
          <w:bCs/>
        </w:rPr>
        <w:t>Сторон</w:t>
      </w:r>
      <w:r w:rsidRPr="00C0426C">
        <w:t>.</w:t>
      </w:r>
    </w:p>
    <w:p w:rsidR="00EA0B1C" w:rsidRPr="00C0426C" w:rsidRDefault="00EA0B1C" w:rsidP="00EA0B1C">
      <w:pPr>
        <w:shd w:val="clear" w:color="auto" w:fill="FFFFFF"/>
        <w:spacing w:line="207" w:lineRule="atLeast"/>
        <w:jc w:val="both"/>
      </w:pPr>
      <w:r w:rsidRPr="00C0426C">
        <w:t> </w:t>
      </w:r>
    </w:p>
    <w:p w:rsidR="00EA0B1C" w:rsidRPr="00C0426C" w:rsidRDefault="00EA0B1C" w:rsidP="00EA0B1C">
      <w:pPr>
        <w:shd w:val="clear" w:color="auto" w:fill="FFFFFF"/>
        <w:spacing w:before="100" w:beforeAutospacing="1" w:line="207" w:lineRule="atLeast"/>
        <w:jc w:val="center"/>
        <w:rPr>
          <w:b/>
          <w:bCs/>
          <w:u w:val="single"/>
        </w:rPr>
      </w:pPr>
      <w:r w:rsidRPr="00C0426C">
        <w:rPr>
          <w:b/>
          <w:bCs/>
          <w:u w:val="single"/>
        </w:rPr>
        <w:t>4. Перечень Произведений</w:t>
      </w:r>
    </w:p>
    <w:p w:rsidR="00EA0B1C" w:rsidRPr="00C0426C" w:rsidRDefault="00EA0B1C" w:rsidP="00EA0B1C">
      <w:pPr>
        <w:shd w:val="clear" w:color="auto" w:fill="FFFFFF"/>
        <w:spacing w:before="100" w:beforeAutospacing="1" w:line="207" w:lineRule="atLeast"/>
      </w:pPr>
      <w:r w:rsidRPr="00C0426C"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B1C" w:rsidRDefault="00EA0B1C" w:rsidP="00EA0B1C">
      <w:pPr>
        <w:shd w:val="clear" w:color="auto" w:fill="FFFFFF"/>
        <w:spacing w:before="100" w:beforeAutospacing="1" w:line="207" w:lineRule="atLeast"/>
      </w:pPr>
      <w:r w:rsidRPr="00C0426C">
        <w:lastRenderedPageBreak/>
        <w:t xml:space="preserve">  </w:t>
      </w:r>
    </w:p>
    <w:p w:rsidR="00EA0B1C" w:rsidRDefault="00EA0B1C" w:rsidP="00EA0B1C">
      <w:pPr>
        <w:shd w:val="clear" w:color="auto" w:fill="FFFFFF"/>
        <w:spacing w:before="100" w:beforeAutospacing="1" w:line="207" w:lineRule="atLeast"/>
      </w:pPr>
    </w:p>
    <w:p w:rsidR="00EA0B1C" w:rsidRPr="00C0426C" w:rsidRDefault="00EA0B1C" w:rsidP="00EA0B1C">
      <w:pPr>
        <w:shd w:val="clear" w:color="auto" w:fill="FFFFFF"/>
        <w:spacing w:before="100" w:beforeAutospacing="1" w:line="207" w:lineRule="atLeast"/>
      </w:pPr>
    </w:p>
    <w:p w:rsidR="00EA0B1C" w:rsidRPr="00C0426C" w:rsidRDefault="00EA0B1C" w:rsidP="00EA0B1C">
      <w:pPr>
        <w:shd w:val="clear" w:color="auto" w:fill="FFFFFF"/>
      </w:pPr>
    </w:p>
    <w:p w:rsidR="00EA0B1C" w:rsidRPr="00C0426C" w:rsidRDefault="00EA0B1C" w:rsidP="00EA0B1C">
      <w:pPr>
        <w:shd w:val="clear" w:color="auto" w:fill="FFFFFF"/>
        <w:spacing w:before="100" w:beforeAutospacing="1" w:line="207" w:lineRule="atLeast"/>
        <w:jc w:val="center"/>
        <w:rPr>
          <w:b/>
          <w:bCs/>
          <w:u w:val="single"/>
        </w:rPr>
      </w:pPr>
      <w:r w:rsidRPr="00C0426C">
        <w:rPr>
          <w:b/>
          <w:bCs/>
          <w:u w:val="single"/>
        </w:rPr>
        <w:t>5. Реквизиты сторон</w:t>
      </w:r>
    </w:p>
    <w:p w:rsidR="00EA0B1C" w:rsidRPr="00C0426C" w:rsidRDefault="00EA0B1C" w:rsidP="00EA0B1C">
      <w:pPr>
        <w:shd w:val="clear" w:color="auto" w:fill="FFFFFF"/>
        <w:spacing w:before="100" w:beforeAutospacing="1" w:line="207" w:lineRule="atLeast"/>
        <w:jc w:val="center"/>
        <w:rPr>
          <w:b/>
          <w:bCs/>
          <w:u w:val="single"/>
        </w:rPr>
      </w:pPr>
    </w:p>
    <w:tbl>
      <w:tblPr>
        <w:tblW w:w="5012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688"/>
        <w:gridCol w:w="4689"/>
      </w:tblGrid>
      <w:tr w:rsidR="00EA0B1C" w:rsidRPr="00C0426C" w:rsidTr="00780C28">
        <w:trPr>
          <w:trHeight w:val="4395"/>
          <w:tblCellSpacing w:w="0" w:type="dxa"/>
        </w:trPr>
        <w:tc>
          <w:tcPr>
            <w:tcW w:w="2500" w:type="pct"/>
          </w:tcPr>
          <w:p w:rsidR="00EA0B1C" w:rsidRPr="00C0426C" w:rsidRDefault="00EA0B1C" w:rsidP="00780C28">
            <w:pPr>
              <w:jc w:val="center"/>
              <w:rPr>
                <w:b/>
              </w:rPr>
            </w:pPr>
            <w:r w:rsidRPr="00C0426C">
              <w:rPr>
                <w:b/>
              </w:rPr>
              <w:t>УНИВЕРСИТЕТ:</w:t>
            </w:r>
          </w:p>
          <w:p w:rsidR="00EA0B1C" w:rsidRPr="00C0426C" w:rsidRDefault="00EA0B1C" w:rsidP="00780C28">
            <w:pPr>
              <w:rPr>
                <w:b/>
              </w:rPr>
            </w:pPr>
          </w:p>
          <w:p w:rsidR="00EA0B1C" w:rsidRPr="00C0426C" w:rsidRDefault="00EA0B1C" w:rsidP="00780C28">
            <w:r w:rsidRPr="00C0426C">
              <w:t>Государственное образовательное учреждение высшего образования  Московской области «Государственный  социально-гуманитарный университет »</w:t>
            </w:r>
          </w:p>
          <w:p w:rsidR="00EA0B1C" w:rsidRPr="00C0426C" w:rsidRDefault="00EA0B1C" w:rsidP="00780C28">
            <w:pPr>
              <w:rPr>
                <w:b/>
              </w:rPr>
            </w:pPr>
            <w:r w:rsidRPr="00C0426C">
              <w:t>140411 г. Коломна ул. Зеленая, д.30</w:t>
            </w:r>
            <w:r w:rsidRPr="00C0426C">
              <w:rPr>
                <w:b/>
              </w:rPr>
              <w:t xml:space="preserve"> </w:t>
            </w:r>
          </w:p>
          <w:p w:rsidR="00EA0B1C" w:rsidRPr="00C0426C" w:rsidRDefault="00EA0B1C" w:rsidP="00780C28">
            <w:r w:rsidRPr="00C0426C">
              <w:t>Тел.: 8 (496) 615-13-30</w:t>
            </w:r>
          </w:p>
          <w:p w:rsidR="00EA0B1C" w:rsidRPr="00C0426C" w:rsidRDefault="00EA0B1C" w:rsidP="00780C28">
            <w:r w:rsidRPr="00C0426C">
              <w:t>ИНН 5022014285 КПП 502201001</w:t>
            </w:r>
          </w:p>
          <w:p w:rsidR="00EA0B1C" w:rsidRPr="00C0426C" w:rsidRDefault="00EA0B1C" w:rsidP="00780C28">
            <w:pPr>
              <w:spacing w:before="100" w:beforeAutospacing="1" w:line="207" w:lineRule="atLeast"/>
            </w:pPr>
          </w:p>
          <w:p w:rsidR="00EA0B1C" w:rsidRPr="00C0426C" w:rsidRDefault="00EA0B1C" w:rsidP="00780C28">
            <w:pPr>
              <w:spacing w:before="100" w:beforeAutospacing="1" w:line="207" w:lineRule="atLeast"/>
            </w:pPr>
          </w:p>
          <w:p w:rsidR="00EA0B1C" w:rsidRPr="00C0426C" w:rsidRDefault="00EA0B1C" w:rsidP="00780C28">
            <w:pPr>
              <w:spacing w:before="100" w:beforeAutospacing="1" w:line="207" w:lineRule="atLeast"/>
            </w:pPr>
          </w:p>
          <w:p w:rsidR="00EA0B1C" w:rsidRPr="00C0426C" w:rsidRDefault="00EA0B1C" w:rsidP="00780C28">
            <w:pPr>
              <w:spacing w:before="100" w:beforeAutospacing="1" w:line="207" w:lineRule="atLeast"/>
            </w:pPr>
          </w:p>
          <w:p w:rsidR="00EA0B1C" w:rsidRPr="00C0426C" w:rsidRDefault="00EA0B1C" w:rsidP="00780C28">
            <w:pPr>
              <w:spacing w:before="100" w:beforeAutospacing="1" w:line="207" w:lineRule="atLeast"/>
            </w:pPr>
            <w:r w:rsidRPr="00C0426C">
              <w:t>Проректор по научной работе ГОУ ВО МО «ГСГУ»</w:t>
            </w:r>
          </w:p>
          <w:p w:rsidR="00EA0B1C" w:rsidRPr="00C0426C" w:rsidRDefault="00EA0B1C" w:rsidP="00780C28">
            <w:pPr>
              <w:spacing w:before="100" w:beforeAutospacing="1" w:line="207" w:lineRule="atLeast"/>
            </w:pPr>
            <w:r w:rsidRPr="00C0426C">
              <w:t xml:space="preserve">________________________И.Н. Политова                                         </w:t>
            </w:r>
          </w:p>
          <w:p w:rsidR="00EA0B1C" w:rsidRPr="00C0426C" w:rsidRDefault="00EA0B1C" w:rsidP="00780C28"/>
        </w:tc>
        <w:tc>
          <w:tcPr>
            <w:tcW w:w="2500" w:type="pct"/>
          </w:tcPr>
          <w:p w:rsidR="00EA0B1C" w:rsidRPr="00C0426C" w:rsidRDefault="00EA0B1C" w:rsidP="00780C28">
            <w:pPr>
              <w:spacing w:before="100" w:beforeAutospacing="1" w:line="207" w:lineRule="atLeast"/>
              <w:jc w:val="center"/>
            </w:pPr>
            <w:r w:rsidRPr="00C0426C">
              <w:rPr>
                <w:b/>
                <w:bCs/>
              </w:rPr>
              <w:t>АВТОР</w:t>
            </w:r>
            <w:r w:rsidRPr="00C0426C">
              <w:t>:</w:t>
            </w:r>
          </w:p>
          <w:p w:rsidR="00EA0B1C" w:rsidRPr="00C0426C" w:rsidRDefault="00EA0B1C" w:rsidP="00780C28">
            <w:r w:rsidRPr="00C0426C">
              <w:t> </w:t>
            </w:r>
          </w:p>
          <w:p w:rsidR="00EA0B1C" w:rsidRPr="00C0426C" w:rsidRDefault="00EA0B1C" w:rsidP="00780C28">
            <w:r w:rsidRPr="00C0426C">
              <w:rPr>
                <w:b/>
                <w:bCs/>
              </w:rPr>
              <w:t>ФИО</w:t>
            </w:r>
            <w:r w:rsidRPr="00C0426C">
              <w:t xml:space="preserve">  </w:t>
            </w:r>
          </w:p>
          <w:p w:rsidR="00EA0B1C" w:rsidRPr="00C0426C" w:rsidRDefault="00EA0B1C" w:rsidP="00780C28">
            <w:pPr>
              <w:rPr>
                <w:b/>
              </w:rPr>
            </w:pPr>
            <w:r w:rsidRPr="00C0426C">
              <w:rPr>
                <w:b/>
              </w:rPr>
              <w:t> </w:t>
            </w:r>
          </w:p>
          <w:p w:rsidR="00EA0B1C" w:rsidRPr="00C0426C" w:rsidRDefault="00EA0B1C" w:rsidP="00780C28">
            <w:r w:rsidRPr="00C0426C">
              <w:rPr>
                <w:b/>
                <w:bCs/>
              </w:rPr>
              <w:t>ИНН</w:t>
            </w:r>
            <w:r w:rsidRPr="00C0426C">
              <w:t xml:space="preserve"> </w:t>
            </w:r>
          </w:p>
          <w:p w:rsidR="00EA0B1C" w:rsidRPr="00C0426C" w:rsidRDefault="00EA0B1C" w:rsidP="00780C28">
            <w:r w:rsidRPr="00C0426C">
              <w:t> </w:t>
            </w:r>
          </w:p>
          <w:p w:rsidR="00EA0B1C" w:rsidRPr="00C0426C" w:rsidRDefault="00EA0B1C" w:rsidP="00780C28">
            <w:r w:rsidRPr="00C0426C">
              <w:rPr>
                <w:b/>
                <w:bCs/>
              </w:rPr>
              <w:t>Паспорт</w:t>
            </w:r>
            <w:r w:rsidRPr="00C0426C">
              <w:t xml:space="preserve">  </w:t>
            </w:r>
            <w:proofErr w:type="gramStart"/>
            <w:r w:rsidRPr="00C0426C">
              <w:rPr>
                <w:lang w:val="en-US"/>
              </w:rPr>
              <w:t>C</w:t>
            </w:r>
            <w:proofErr w:type="spellStart"/>
            <w:proofErr w:type="gramEnd"/>
            <w:r w:rsidRPr="00C0426C">
              <w:t>ерия</w:t>
            </w:r>
            <w:proofErr w:type="spellEnd"/>
            <w:r w:rsidRPr="00C0426C">
              <w:t xml:space="preserve">  Номер  Выдан </w:t>
            </w:r>
          </w:p>
          <w:p w:rsidR="00EA0B1C" w:rsidRPr="00C0426C" w:rsidRDefault="00EA0B1C" w:rsidP="00780C28">
            <w:r w:rsidRPr="00C0426C">
              <w:t> </w:t>
            </w:r>
          </w:p>
          <w:p w:rsidR="00EA0B1C" w:rsidRPr="00C0426C" w:rsidRDefault="00EA0B1C" w:rsidP="00780C28">
            <w:r w:rsidRPr="00C0426C">
              <w:rPr>
                <w:b/>
                <w:bCs/>
              </w:rPr>
              <w:t>Адрес:</w:t>
            </w:r>
            <w:r w:rsidRPr="00C0426C">
              <w:t xml:space="preserve"> </w:t>
            </w:r>
          </w:p>
          <w:p w:rsidR="00EA0B1C" w:rsidRPr="00C0426C" w:rsidRDefault="00EA0B1C" w:rsidP="00780C28"/>
          <w:p w:rsidR="00EA0B1C" w:rsidRPr="00C0426C" w:rsidRDefault="00EA0B1C" w:rsidP="00780C28"/>
          <w:p w:rsidR="00EA0B1C" w:rsidRPr="00C0426C" w:rsidRDefault="00EA0B1C" w:rsidP="00780C28">
            <w:r w:rsidRPr="00C0426C">
              <w:t> </w:t>
            </w:r>
            <w:r w:rsidRPr="00C0426C">
              <w:rPr>
                <w:b/>
                <w:bCs/>
              </w:rPr>
              <w:t>тел.</w:t>
            </w:r>
            <w:r w:rsidRPr="00C0426C">
              <w:t xml:space="preserve"> </w:t>
            </w:r>
          </w:p>
          <w:p w:rsidR="00EA0B1C" w:rsidRPr="00C0426C" w:rsidRDefault="00EA0B1C" w:rsidP="00780C28">
            <w:r w:rsidRPr="00C0426C">
              <w:t> </w:t>
            </w:r>
          </w:p>
          <w:p w:rsidR="00EA0B1C" w:rsidRPr="00C0426C" w:rsidRDefault="00EA0B1C" w:rsidP="00780C28">
            <w:proofErr w:type="spellStart"/>
            <w:r w:rsidRPr="00C0426C">
              <w:rPr>
                <w:b/>
                <w:bCs/>
              </w:rPr>
              <w:t>E-mail</w:t>
            </w:r>
            <w:proofErr w:type="spellEnd"/>
            <w:r w:rsidRPr="00C0426C">
              <w:rPr>
                <w:b/>
                <w:bCs/>
              </w:rPr>
              <w:t>:</w:t>
            </w:r>
            <w:r w:rsidRPr="00C0426C">
              <w:rPr>
                <w:vanish/>
                <w:specVanish/>
              </w:rPr>
              <w:t xml:space="preserve"> </w:t>
            </w:r>
          </w:p>
          <w:p w:rsidR="00EA0B1C" w:rsidRPr="00C0426C" w:rsidRDefault="00EA0B1C" w:rsidP="00780C28">
            <w:r w:rsidRPr="00C0426C">
              <w:t>__________________  _________________</w:t>
            </w:r>
          </w:p>
          <w:p w:rsidR="00EA0B1C" w:rsidRPr="00C0426C" w:rsidRDefault="00EA0B1C" w:rsidP="00780C28">
            <w:pPr>
              <w:rPr>
                <w:vertAlign w:val="subscript"/>
              </w:rPr>
            </w:pPr>
            <w:r w:rsidRPr="00C0426C">
              <w:rPr>
                <w:vertAlign w:val="subscript"/>
              </w:rPr>
              <w:t xml:space="preserve">                      (подпись)                      (фамилия, имя</w:t>
            </w:r>
            <w:proofErr w:type="gramStart"/>
            <w:r w:rsidRPr="00C0426C">
              <w:rPr>
                <w:vertAlign w:val="subscript"/>
              </w:rPr>
              <w:t>.</w:t>
            </w:r>
            <w:proofErr w:type="gramEnd"/>
            <w:r w:rsidRPr="00C0426C">
              <w:rPr>
                <w:vertAlign w:val="subscript"/>
              </w:rPr>
              <w:t xml:space="preserve"> </w:t>
            </w:r>
            <w:proofErr w:type="gramStart"/>
            <w:r w:rsidRPr="00C0426C">
              <w:rPr>
                <w:vertAlign w:val="subscript"/>
              </w:rPr>
              <w:t>о</w:t>
            </w:r>
            <w:proofErr w:type="gramEnd"/>
            <w:r w:rsidRPr="00C0426C">
              <w:rPr>
                <w:vertAlign w:val="subscript"/>
              </w:rPr>
              <w:t xml:space="preserve">тчество)         </w:t>
            </w:r>
          </w:p>
        </w:tc>
      </w:tr>
    </w:tbl>
    <w:p w:rsidR="00EA0B1C" w:rsidRDefault="00EA0B1C" w:rsidP="00EA0B1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A0B1C" w:rsidRDefault="00EA0B1C" w:rsidP="00CD71C5">
      <w:pPr>
        <w:ind w:right="-28"/>
        <w:jc w:val="right"/>
        <w:rPr>
          <w:b/>
        </w:rPr>
      </w:pPr>
    </w:p>
    <w:sectPr w:rsidR="00EA0B1C" w:rsidSect="006619AE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0F69"/>
    <w:multiLevelType w:val="hybridMultilevel"/>
    <w:tmpl w:val="E208D4BA"/>
    <w:lvl w:ilvl="0" w:tplc="77CA1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67063"/>
    <w:multiLevelType w:val="multilevel"/>
    <w:tmpl w:val="3E04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47821"/>
    <w:multiLevelType w:val="hybridMultilevel"/>
    <w:tmpl w:val="FCD89CD2"/>
    <w:lvl w:ilvl="0" w:tplc="EE2A7AD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">
    <w:nsid w:val="4DBA2A22"/>
    <w:multiLevelType w:val="hybridMultilevel"/>
    <w:tmpl w:val="B2BC5D4E"/>
    <w:lvl w:ilvl="0" w:tplc="DC567D7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A00B56"/>
    <w:multiLevelType w:val="hybridMultilevel"/>
    <w:tmpl w:val="13BA276A"/>
    <w:lvl w:ilvl="0" w:tplc="77CA1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EF6962"/>
    <w:multiLevelType w:val="multilevel"/>
    <w:tmpl w:val="3B24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87F61"/>
    <w:multiLevelType w:val="hybridMultilevel"/>
    <w:tmpl w:val="700AB38C"/>
    <w:lvl w:ilvl="0" w:tplc="9A58BF7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Arial" w:hAnsi="Aria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6D5D4D98"/>
    <w:multiLevelType w:val="hybridMultilevel"/>
    <w:tmpl w:val="0DACF542"/>
    <w:lvl w:ilvl="0" w:tplc="77CA1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58619F"/>
    <w:multiLevelType w:val="hybridMultilevel"/>
    <w:tmpl w:val="A64E9F56"/>
    <w:lvl w:ilvl="0" w:tplc="CBA8A34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>
    <w:nsid w:val="70386DF8"/>
    <w:multiLevelType w:val="hybridMultilevel"/>
    <w:tmpl w:val="A15E2556"/>
    <w:lvl w:ilvl="0" w:tplc="DC567D7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D6088E"/>
    <w:multiLevelType w:val="hybridMultilevel"/>
    <w:tmpl w:val="A7A287CA"/>
    <w:lvl w:ilvl="0" w:tplc="77CA1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1D4326"/>
    <w:multiLevelType w:val="hybridMultilevel"/>
    <w:tmpl w:val="E3F4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669F8"/>
    <w:multiLevelType w:val="hybridMultilevel"/>
    <w:tmpl w:val="EA321C16"/>
    <w:lvl w:ilvl="0" w:tplc="77CA1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B32DD2"/>
    <w:multiLevelType w:val="hybridMultilevel"/>
    <w:tmpl w:val="96C6B204"/>
    <w:lvl w:ilvl="0" w:tplc="480443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3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25FD8"/>
    <w:rsid w:val="00002626"/>
    <w:rsid w:val="000332DC"/>
    <w:rsid w:val="000853A8"/>
    <w:rsid w:val="000A2C56"/>
    <w:rsid w:val="000B6259"/>
    <w:rsid w:val="000C34C7"/>
    <w:rsid w:val="00117D5C"/>
    <w:rsid w:val="0014459C"/>
    <w:rsid w:val="00147D50"/>
    <w:rsid w:val="0018287F"/>
    <w:rsid w:val="00191339"/>
    <w:rsid w:val="001C2611"/>
    <w:rsid w:val="001D130F"/>
    <w:rsid w:val="001F7FF5"/>
    <w:rsid w:val="0021305A"/>
    <w:rsid w:val="00225FD8"/>
    <w:rsid w:val="00250479"/>
    <w:rsid w:val="00252DB4"/>
    <w:rsid w:val="0025449D"/>
    <w:rsid w:val="00283129"/>
    <w:rsid w:val="002A0D5D"/>
    <w:rsid w:val="002A434F"/>
    <w:rsid w:val="00365BBA"/>
    <w:rsid w:val="00375F90"/>
    <w:rsid w:val="003B07D8"/>
    <w:rsid w:val="003B1A2F"/>
    <w:rsid w:val="003F63D0"/>
    <w:rsid w:val="004365EA"/>
    <w:rsid w:val="00462ACD"/>
    <w:rsid w:val="004716F1"/>
    <w:rsid w:val="00473BAB"/>
    <w:rsid w:val="00486A3D"/>
    <w:rsid w:val="00490DE9"/>
    <w:rsid w:val="004A2E46"/>
    <w:rsid w:val="004A5A3A"/>
    <w:rsid w:val="004A74BF"/>
    <w:rsid w:val="004B1708"/>
    <w:rsid w:val="004D0134"/>
    <w:rsid w:val="00501027"/>
    <w:rsid w:val="005266CA"/>
    <w:rsid w:val="005A1184"/>
    <w:rsid w:val="0063313B"/>
    <w:rsid w:val="006619AE"/>
    <w:rsid w:val="00673394"/>
    <w:rsid w:val="006905A4"/>
    <w:rsid w:val="006B66CB"/>
    <w:rsid w:val="006F170E"/>
    <w:rsid w:val="006F3A77"/>
    <w:rsid w:val="0073100D"/>
    <w:rsid w:val="0074316D"/>
    <w:rsid w:val="00794C16"/>
    <w:rsid w:val="007B14D4"/>
    <w:rsid w:val="007B316B"/>
    <w:rsid w:val="007D07A7"/>
    <w:rsid w:val="00856DB7"/>
    <w:rsid w:val="0088084A"/>
    <w:rsid w:val="0088659A"/>
    <w:rsid w:val="008B05D5"/>
    <w:rsid w:val="009138CF"/>
    <w:rsid w:val="00915D0D"/>
    <w:rsid w:val="00941969"/>
    <w:rsid w:val="00957FF5"/>
    <w:rsid w:val="009D32D0"/>
    <w:rsid w:val="009D4F4E"/>
    <w:rsid w:val="009F73A0"/>
    <w:rsid w:val="00A11C5D"/>
    <w:rsid w:val="00A303B2"/>
    <w:rsid w:val="00AB67C9"/>
    <w:rsid w:val="00AE350D"/>
    <w:rsid w:val="00AF5F0E"/>
    <w:rsid w:val="00B16533"/>
    <w:rsid w:val="00B734B1"/>
    <w:rsid w:val="00B83E12"/>
    <w:rsid w:val="00BE6BDF"/>
    <w:rsid w:val="00C12B0D"/>
    <w:rsid w:val="00C32BCA"/>
    <w:rsid w:val="00C42CDD"/>
    <w:rsid w:val="00C47D15"/>
    <w:rsid w:val="00C53EE8"/>
    <w:rsid w:val="00CA23B4"/>
    <w:rsid w:val="00CD71C5"/>
    <w:rsid w:val="00CE24F3"/>
    <w:rsid w:val="00D160D8"/>
    <w:rsid w:val="00D427CF"/>
    <w:rsid w:val="00D774BB"/>
    <w:rsid w:val="00D77E23"/>
    <w:rsid w:val="00D9502D"/>
    <w:rsid w:val="00DA1158"/>
    <w:rsid w:val="00DD0D44"/>
    <w:rsid w:val="00E04E71"/>
    <w:rsid w:val="00E12FC1"/>
    <w:rsid w:val="00E22916"/>
    <w:rsid w:val="00E2418F"/>
    <w:rsid w:val="00E540E9"/>
    <w:rsid w:val="00E57E1F"/>
    <w:rsid w:val="00E617FB"/>
    <w:rsid w:val="00E73840"/>
    <w:rsid w:val="00E8371D"/>
    <w:rsid w:val="00E842ED"/>
    <w:rsid w:val="00EA0B1C"/>
    <w:rsid w:val="00EA2D61"/>
    <w:rsid w:val="00EC41CC"/>
    <w:rsid w:val="00EC582A"/>
    <w:rsid w:val="00ED45FB"/>
    <w:rsid w:val="00EF39B9"/>
    <w:rsid w:val="00EF407F"/>
    <w:rsid w:val="00EF7955"/>
    <w:rsid w:val="00F158AF"/>
    <w:rsid w:val="00F375BD"/>
    <w:rsid w:val="00F52933"/>
    <w:rsid w:val="00F53E60"/>
    <w:rsid w:val="00F969C9"/>
    <w:rsid w:val="00FB6C24"/>
    <w:rsid w:val="00FF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70E"/>
    <w:rPr>
      <w:sz w:val="24"/>
      <w:szCs w:val="24"/>
    </w:rPr>
  </w:style>
  <w:style w:type="paragraph" w:styleId="1">
    <w:name w:val="heading 1"/>
    <w:basedOn w:val="a"/>
    <w:qFormat/>
    <w:locked/>
    <w:rsid w:val="00FF32E5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66CA"/>
    <w:rPr>
      <w:color w:val="0000FF"/>
      <w:u w:val="single"/>
    </w:rPr>
  </w:style>
  <w:style w:type="table" w:styleId="a4">
    <w:name w:val="Table Grid"/>
    <w:basedOn w:val="a1"/>
    <w:rsid w:val="00526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371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5">
    <w:name w:val="Balloon Text"/>
    <w:basedOn w:val="a"/>
    <w:link w:val="a6"/>
    <w:rsid w:val="006F3A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F3A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0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sgi-kafphi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osgi-kafphi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sgi-kafphil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Секция 1</vt:lpstr>
    </vt:vector>
  </TitlesOfParts>
  <Company>MoBIL GROUP</Company>
  <LinksUpToDate>false</LinksUpToDate>
  <CharactersWithSpaces>12995</CharactersWithSpaces>
  <SharedDoc>false</SharedDoc>
  <HLinks>
    <vt:vector size="18" baseType="variant">
      <vt:variant>
        <vt:i4>7143444</vt:i4>
      </vt:variant>
      <vt:variant>
        <vt:i4>6</vt:i4>
      </vt:variant>
      <vt:variant>
        <vt:i4>0</vt:i4>
      </vt:variant>
      <vt:variant>
        <vt:i4>5</vt:i4>
      </vt:variant>
      <vt:variant>
        <vt:lpwstr>mailto:mgosgi-kafphil@mail.ru</vt:lpwstr>
      </vt:variant>
      <vt:variant>
        <vt:lpwstr/>
      </vt:variant>
      <vt:variant>
        <vt:i4>7143444</vt:i4>
      </vt:variant>
      <vt:variant>
        <vt:i4>3</vt:i4>
      </vt:variant>
      <vt:variant>
        <vt:i4>0</vt:i4>
      </vt:variant>
      <vt:variant>
        <vt:i4>5</vt:i4>
      </vt:variant>
      <vt:variant>
        <vt:lpwstr>mailto:mgosgi-kafphil@mail.ru</vt:lpwstr>
      </vt:variant>
      <vt:variant>
        <vt:lpwstr/>
      </vt:variant>
      <vt:variant>
        <vt:i4>7143444</vt:i4>
      </vt:variant>
      <vt:variant>
        <vt:i4>0</vt:i4>
      </vt:variant>
      <vt:variant>
        <vt:i4>0</vt:i4>
      </vt:variant>
      <vt:variant>
        <vt:i4>5</vt:i4>
      </vt:variant>
      <vt:variant>
        <vt:lpwstr>mailto:mgosgi-kafphil@mail.ru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Секция 1</dc:title>
  <dc:subject/>
  <dc:creator>Admin</dc:creator>
  <cp:keywords/>
  <dc:description/>
  <cp:lastModifiedBy>Vlasova</cp:lastModifiedBy>
  <cp:revision>5</cp:revision>
  <cp:lastPrinted>2020-11-05T09:33:00Z</cp:lastPrinted>
  <dcterms:created xsi:type="dcterms:W3CDTF">2020-11-03T12:08:00Z</dcterms:created>
  <dcterms:modified xsi:type="dcterms:W3CDTF">2020-11-05T10:54:00Z</dcterms:modified>
</cp:coreProperties>
</file>