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4F" w:rsidRDefault="00084AFB" w:rsidP="006236E9">
      <w:pPr>
        <w:tabs>
          <w:tab w:val="left" w:pos="0"/>
        </w:tabs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6568" cy="465830"/>
            <wp:effectExtent l="19050" t="0" r="8282" b="0"/>
            <wp:docPr id="2" name="Рисунок 1" descr="C:\Users\Roman\AppData\Local\Microsoft\Windows\INetCache\Content.Word\ЛОГО_ЧелГУ_улитка_написание_ЧелГУ_цвет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AppData\Local\Microsoft\Windows\INetCache\Content.Word\ЛОГО_ЧелГУ_улитка_написание_ЧелГУ_цвет — коп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34" cy="46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28B" w:rsidRPr="0079328B" w:rsidRDefault="0079328B" w:rsidP="006236E9">
      <w:pPr>
        <w:tabs>
          <w:tab w:val="left" w:pos="2693"/>
        </w:tabs>
        <w:spacing w:line="240" w:lineRule="auto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950D94" w:rsidRDefault="00950D94" w:rsidP="006236E9">
      <w:pPr>
        <w:spacing w:line="240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Редакционная коллегия</w:t>
      </w:r>
      <w:r w:rsidR="000E72B7" w:rsidRPr="001F2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научного журнала </w:t>
      </w:r>
    </w:p>
    <w:p w:rsidR="00FC1D4F" w:rsidRPr="00950D94" w:rsidRDefault="00950D94" w:rsidP="006236E9">
      <w:pPr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50D94">
        <w:rPr>
          <w:rFonts w:ascii="Times New Roman" w:hAnsi="Times New Roman" w:cs="Times New Roman"/>
          <w:b/>
          <w:i/>
          <w:sz w:val="24"/>
          <w:szCs w:val="24"/>
        </w:rPr>
        <w:t>«Евразийский журнал региональных и политических исследований»</w:t>
      </w:r>
    </w:p>
    <w:p w:rsidR="00FC1D4F" w:rsidRPr="0079328B" w:rsidRDefault="00950D94" w:rsidP="006236E9">
      <w:pPr>
        <w:tabs>
          <w:tab w:val="left" w:pos="0"/>
        </w:tabs>
        <w:spacing w:line="240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Челябинский государственный университет,</w:t>
      </w:r>
      <w:r w:rsidR="006236E9">
        <w:rPr>
          <w:rFonts w:ascii="Times New Roman" w:hAnsi="Times New Roman" w:cs="Times New Roman"/>
          <w:sz w:val="24"/>
          <w:szCs w:val="24"/>
        </w:rPr>
        <w:t xml:space="preserve"> </w:t>
      </w:r>
      <w:r w:rsidR="000E72B7" w:rsidRPr="001F2851">
        <w:rPr>
          <w:rFonts w:ascii="Times New Roman" w:hAnsi="Times New Roman" w:cs="Times New Roman"/>
          <w:sz w:val="24"/>
          <w:szCs w:val="24"/>
        </w:rPr>
        <w:t>г. Челябинск, Россия</w:t>
      </w:r>
    </w:p>
    <w:p w:rsidR="00FC1D4F" w:rsidRPr="00C60E50" w:rsidRDefault="00FC1D4F" w:rsidP="006236E9">
      <w:pPr>
        <w:tabs>
          <w:tab w:val="left" w:pos="0"/>
        </w:tabs>
        <w:spacing w:before="240" w:after="240"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F2851">
        <w:rPr>
          <w:rFonts w:ascii="Times New Roman" w:hAnsi="Times New Roman" w:cs="Times New Roman"/>
          <w:b/>
          <w:sz w:val="24"/>
          <w:szCs w:val="24"/>
        </w:rPr>
        <w:t>И</w:t>
      </w:r>
      <w:r w:rsidR="00950D94">
        <w:rPr>
          <w:rFonts w:ascii="Times New Roman" w:hAnsi="Times New Roman" w:cs="Times New Roman"/>
          <w:b/>
          <w:sz w:val="24"/>
          <w:szCs w:val="24"/>
        </w:rPr>
        <w:t>нформационное письмо</w:t>
      </w:r>
    </w:p>
    <w:p w:rsidR="00950D94" w:rsidRPr="00557A06" w:rsidRDefault="00FC1D4F" w:rsidP="006236E9">
      <w:pPr>
        <w:tabs>
          <w:tab w:val="left" w:pos="0"/>
        </w:tabs>
        <w:spacing w:before="240" w:after="24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F2851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557A06" w:rsidRDefault="002F112A" w:rsidP="006236E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Редакционная коллегия</w:t>
      </w:r>
      <w:r w:rsidR="00950D94" w:rsidRPr="00950D94">
        <w:rPr>
          <w:rFonts w:ascii="Times New Roman" w:hAnsi="Times New Roman"/>
          <w:sz w:val="24"/>
          <w:szCs w:val="24"/>
        </w:rPr>
        <w:t xml:space="preserve"> научного журнала </w:t>
      </w:r>
      <w:r w:rsidR="00950D94" w:rsidRPr="00010FC8">
        <w:rPr>
          <w:rFonts w:ascii="Times New Roman" w:hAnsi="Times New Roman"/>
          <w:i/>
          <w:sz w:val="24"/>
          <w:szCs w:val="24"/>
        </w:rPr>
        <w:t>«Евразийский журнал региональных и политич</w:t>
      </w:r>
      <w:r w:rsidR="00950D94" w:rsidRPr="00010FC8">
        <w:rPr>
          <w:rFonts w:ascii="Times New Roman" w:hAnsi="Times New Roman"/>
          <w:i/>
          <w:sz w:val="24"/>
          <w:szCs w:val="24"/>
        </w:rPr>
        <w:t>е</w:t>
      </w:r>
      <w:r w:rsidR="00950D94" w:rsidRPr="00010FC8">
        <w:rPr>
          <w:rFonts w:ascii="Times New Roman" w:hAnsi="Times New Roman"/>
          <w:i/>
          <w:sz w:val="24"/>
          <w:szCs w:val="24"/>
        </w:rPr>
        <w:t xml:space="preserve">ских исследований» </w:t>
      </w:r>
      <w:r w:rsidR="00010FC8" w:rsidRPr="00010FC8">
        <w:rPr>
          <w:rFonts w:ascii="Times New Roman" w:hAnsi="Times New Roman"/>
          <w:i/>
          <w:sz w:val="24"/>
          <w:szCs w:val="24"/>
        </w:rPr>
        <w:t xml:space="preserve">(РИНЦ, </w:t>
      </w:r>
      <w:r w:rsidR="00010FC8" w:rsidRPr="00010FC8">
        <w:rPr>
          <w:rFonts w:ascii="Times New Roman" w:hAnsi="Times New Roman"/>
          <w:i/>
          <w:sz w:val="24"/>
          <w:szCs w:val="24"/>
          <w:lang w:val="en-US"/>
        </w:rPr>
        <w:t>CrossRef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  <w:lang w:val="en-US"/>
        </w:rPr>
        <w:t>DOI</w:t>
      </w:r>
      <w:r w:rsidR="00010FC8" w:rsidRPr="00010FC8">
        <w:rPr>
          <w:rFonts w:ascii="Times New Roman" w:hAnsi="Times New Roman"/>
          <w:i/>
          <w:sz w:val="24"/>
          <w:szCs w:val="24"/>
        </w:rPr>
        <w:t>)</w:t>
      </w:r>
      <w:r w:rsidR="00010FC8" w:rsidRPr="00010FC8">
        <w:rPr>
          <w:rFonts w:ascii="Times New Roman" w:hAnsi="Times New Roman"/>
          <w:sz w:val="24"/>
          <w:szCs w:val="24"/>
        </w:rPr>
        <w:t xml:space="preserve"> </w:t>
      </w:r>
      <w:r w:rsidR="00950D94" w:rsidRPr="00950D94">
        <w:rPr>
          <w:rFonts w:ascii="Times New Roman" w:hAnsi="Times New Roman"/>
          <w:sz w:val="24"/>
          <w:szCs w:val="24"/>
        </w:rPr>
        <w:t xml:space="preserve">объявляет о </w:t>
      </w:r>
      <w:r w:rsidR="00950D94">
        <w:rPr>
          <w:rFonts w:ascii="Times New Roman" w:hAnsi="Times New Roman"/>
          <w:sz w:val="24"/>
          <w:szCs w:val="24"/>
        </w:rPr>
        <w:t>начале приема</w:t>
      </w:r>
      <w:r w:rsidR="00950D94" w:rsidRPr="00950D94">
        <w:rPr>
          <w:rFonts w:ascii="Times New Roman" w:hAnsi="Times New Roman"/>
          <w:sz w:val="24"/>
          <w:szCs w:val="24"/>
        </w:rPr>
        <w:t xml:space="preserve"> </w:t>
      </w:r>
      <w:r w:rsidR="00950D94">
        <w:rPr>
          <w:rFonts w:ascii="Times New Roman" w:hAnsi="Times New Roman"/>
          <w:sz w:val="24"/>
          <w:szCs w:val="24"/>
        </w:rPr>
        <w:t xml:space="preserve">рукописей оригинальных </w:t>
      </w:r>
      <w:r w:rsidR="00557A06">
        <w:rPr>
          <w:rFonts w:ascii="Times New Roman" w:hAnsi="Times New Roman"/>
          <w:sz w:val="24"/>
          <w:szCs w:val="24"/>
        </w:rPr>
        <w:t>авторских научных работ</w:t>
      </w:r>
      <w:r w:rsidR="00950D94" w:rsidRPr="00950D94">
        <w:rPr>
          <w:rFonts w:ascii="Times New Roman" w:hAnsi="Times New Roman"/>
          <w:sz w:val="24"/>
          <w:szCs w:val="24"/>
        </w:rPr>
        <w:t xml:space="preserve"> для публикации в оче</w:t>
      </w:r>
      <w:r w:rsidR="00557A06">
        <w:rPr>
          <w:rFonts w:ascii="Times New Roman" w:hAnsi="Times New Roman"/>
          <w:sz w:val="24"/>
          <w:szCs w:val="24"/>
        </w:rPr>
        <w:t>редном выпуске</w:t>
      </w:r>
      <w:r w:rsidR="00950D94">
        <w:rPr>
          <w:rFonts w:ascii="Times New Roman" w:hAnsi="Times New Roman"/>
          <w:sz w:val="24"/>
          <w:szCs w:val="24"/>
        </w:rPr>
        <w:t xml:space="preserve"> – </w:t>
      </w:r>
      <w:r w:rsidR="00950D94" w:rsidRPr="00950D94">
        <w:rPr>
          <w:rFonts w:ascii="Times New Roman" w:hAnsi="Times New Roman"/>
          <w:b/>
          <w:i/>
          <w:sz w:val="24"/>
          <w:szCs w:val="24"/>
        </w:rPr>
        <w:t>№ 1 (22) за 2022 г.</w:t>
      </w:r>
      <w:r w:rsidR="00950D94" w:rsidRPr="00950D94">
        <w:rPr>
          <w:rFonts w:ascii="Times New Roman" w:hAnsi="Times New Roman"/>
          <w:sz w:val="24"/>
          <w:szCs w:val="24"/>
        </w:rPr>
        <w:t xml:space="preserve"> </w:t>
      </w:r>
    </w:p>
    <w:p w:rsidR="00E7017D" w:rsidRDefault="00557A06" w:rsidP="006236E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0FC8">
        <w:rPr>
          <w:rFonts w:ascii="Times New Roman" w:hAnsi="Times New Roman" w:cs="Times New Roman"/>
          <w:i/>
          <w:sz w:val="24"/>
          <w:szCs w:val="24"/>
        </w:rPr>
        <w:t>«Евразийский журнал региональных и политических исследований»</w:t>
      </w:r>
      <w:r w:rsidRPr="00557A06">
        <w:rPr>
          <w:rFonts w:ascii="Times New Roman" w:hAnsi="Times New Roman" w:cs="Times New Roman"/>
          <w:sz w:val="24"/>
          <w:szCs w:val="24"/>
        </w:rPr>
        <w:t xml:space="preserve"> ориентирован на пу</w:t>
      </w:r>
      <w:r w:rsidRPr="00557A06">
        <w:rPr>
          <w:rFonts w:ascii="Times New Roman" w:hAnsi="Times New Roman" w:cs="Times New Roman"/>
          <w:sz w:val="24"/>
          <w:szCs w:val="24"/>
        </w:rPr>
        <w:t>б</w:t>
      </w:r>
      <w:r w:rsidRPr="00557A06">
        <w:rPr>
          <w:rFonts w:ascii="Times New Roman" w:hAnsi="Times New Roman" w:cs="Times New Roman"/>
          <w:sz w:val="24"/>
          <w:szCs w:val="24"/>
        </w:rPr>
        <w:t xml:space="preserve">ликацию </w:t>
      </w:r>
      <w:r w:rsidR="00540CEF">
        <w:rPr>
          <w:rFonts w:ascii="Times New Roman" w:hAnsi="Times New Roman" w:cs="Times New Roman"/>
          <w:sz w:val="24"/>
          <w:szCs w:val="24"/>
        </w:rPr>
        <w:t>исследований</w:t>
      </w:r>
      <w:r w:rsidRPr="00557A06">
        <w:rPr>
          <w:rFonts w:ascii="Times New Roman" w:hAnsi="Times New Roman" w:cs="Times New Roman"/>
          <w:sz w:val="24"/>
          <w:szCs w:val="24"/>
        </w:rPr>
        <w:t>, посвященных различным аспектам существования и развития Евразийск</w:t>
      </w:r>
      <w:r w:rsidRPr="00557A06">
        <w:rPr>
          <w:rFonts w:ascii="Times New Roman" w:hAnsi="Times New Roman" w:cs="Times New Roman"/>
          <w:sz w:val="24"/>
          <w:szCs w:val="24"/>
        </w:rPr>
        <w:t>о</w:t>
      </w:r>
      <w:r w:rsidRPr="00557A06">
        <w:rPr>
          <w:rFonts w:ascii="Times New Roman" w:hAnsi="Times New Roman" w:cs="Times New Roman"/>
          <w:sz w:val="24"/>
          <w:szCs w:val="24"/>
        </w:rPr>
        <w:t>го континента. По сложившейся многолетней традиции особое внимание в издании отводится в</w:t>
      </w:r>
      <w:r w:rsidRPr="00557A06">
        <w:rPr>
          <w:rFonts w:ascii="Times New Roman" w:hAnsi="Times New Roman" w:cs="Times New Roman"/>
          <w:sz w:val="24"/>
          <w:szCs w:val="24"/>
        </w:rPr>
        <w:t>о</w:t>
      </w:r>
      <w:r w:rsidRPr="00557A06">
        <w:rPr>
          <w:rFonts w:ascii="Times New Roman" w:hAnsi="Times New Roman" w:cs="Times New Roman"/>
          <w:sz w:val="24"/>
          <w:szCs w:val="24"/>
        </w:rPr>
        <w:t>просам мировой политики и международных отношений, регионального политического развития Евразии, истории, культуре, языкам евразийских народов, востоковедению.</w:t>
      </w:r>
      <w:r w:rsidR="00501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7C0" w:rsidRPr="00E7017D" w:rsidRDefault="005017C0" w:rsidP="00623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рассмот</w:t>
      </w:r>
      <w:r w:rsidR="00ED5A45">
        <w:rPr>
          <w:rFonts w:ascii="Times New Roman" w:hAnsi="Times New Roman" w:cs="Times New Roman"/>
          <w:sz w:val="24"/>
          <w:szCs w:val="24"/>
        </w:rPr>
        <w:t xml:space="preserve">рению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рукописи, </w:t>
      </w:r>
      <w:r w:rsidR="00010FC8">
        <w:rPr>
          <w:rFonts w:ascii="Times New Roman" w:hAnsi="Times New Roman" w:cs="Times New Roman"/>
          <w:b/>
          <w:i/>
          <w:sz w:val="24"/>
          <w:szCs w:val="24"/>
        </w:rPr>
        <w:t xml:space="preserve">отвечающие </w:t>
      </w:r>
      <w:r w:rsidR="00540CEF">
        <w:rPr>
          <w:rFonts w:ascii="Times New Roman" w:hAnsi="Times New Roman" w:cs="Times New Roman"/>
          <w:b/>
          <w:i/>
          <w:sz w:val="24"/>
          <w:szCs w:val="24"/>
        </w:rPr>
        <w:t xml:space="preserve">заявленной </w:t>
      </w:r>
      <w:r w:rsidR="00ED5A45">
        <w:rPr>
          <w:rFonts w:ascii="Times New Roman" w:hAnsi="Times New Roman" w:cs="Times New Roman"/>
          <w:b/>
          <w:i/>
          <w:sz w:val="24"/>
          <w:szCs w:val="24"/>
        </w:rPr>
        <w:t xml:space="preserve">выше </w:t>
      </w:r>
      <w:r w:rsidR="00540CEF">
        <w:rPr>
          <w:rFonts w:ascii="Times New Roman" w:hAnsi="Times New Roman" w:cs="Times New Roman"/>
          <w:b/>
          <w:i/>
          <w:sz w:val="24"/>
          <w:szCs w:val="24"/>
        </w:rPr>
        <w:t>проблематике</w:t>
      </w:r>
      <w:r w:rsidR="00010FC8">
        <w:rPr>
          <w:rFonts w:ascii="Times New Roman" w:hAnsi="Times New Roman" w:cs="Times New Roman"/>
          <w:b/>
          <w:i/>
          <w:sz w:val="24"/>
          <w:szCs w:val="24"/>
        </w:rPr>
        <w:t xml:space="preserve"> и строго соответствующие требованиям</w:t>
      </w:r>
      <w:r w:rsidR="00E701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0FC8">
        <w:rPr>
          <w:rFonts w:ascii="Times New Roman" w:hAnsi="Times New Roman" w:cs="Times New Roman"/>
          <w:b/>
          <w:i/>
          <w:sz w:val="24"/>
          <w:szCs w:val="24"/>
        </w:rPr>
        <w:t>по части оформления</w:t>
      </w:r>
      <w:r w:rsidR="00E701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0FC8" w:rsidRPr="00010FC8">
        <w:rPr>
          <w:rFonts w:ascii="Times New Roman" w:hAnsi="Times New Roman" w:cs="Times New Roman"/>
          <w:sz w:val="24"/>
          <w:szCs w:val="24"/>
        </w:rPr>
        <w:t>(см.</w:t>
      </w:r>
      <w:r w:rsidR="00010FC8">
        <w:rPr>
          <w:rFonts w:ascii="Times New Roman" w:hAnsi="Times New Roman" w:cs="Times New Roman"/>
          <w:sz w:val="24"/>
          <w:szCs w:val="24"/>
        </w:rPr>
        <w:t>:</w:t>
      </w:r>
      <w:r w:rsidR="00010FC8" w:rsidRPr="00010FC8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4B3A1F">
        <w:rPr>
          <w:rFonts w:ascii="Times New Roman" w:hAnsi="Times New Roman" w:cs="Times New Roman"/>
          <w:sz w:val="24"/>
          <w:szCs w:val="24"/>
        </w:rPr>
        <w:t xml:space="preserve"> </w:t>
      </w:r>
      <w:r w:rsidR="004B3A1F" w:rsidRPr="004B3A1F">
        <w:rPr>
          <w:rFonts w:ascii="Times New Roman" w:hAnsi="Times New Roman" w:cs="Times New Roman"/>
          <w:i/>
          <w:sz w:val="24"/>
          <w:szCs w:val="24"/>
        </w:rPr>
        <w:t>«Информация для авторов»</w:t>
      </w:r>
      <w:r w:rsidR="00010FC8" w:rsidRPr="00010FC8">
        <w:rPr>
          <w:rFonts w:ascii="Times New Roman" w:hAnsi="Times New Roman" w:cs="Times New Roman"/>
          <w:sz w:val="24"/>
          <w:szCs w:val="24"/>
        </w:rPr>
        <w:t>)</w:t>
      </w:r>
      <w:r w:rsidRPr="00010FC8">
        <w:rPr>
          <w:rFonts w:ascii="Times New Roman" w:hAnsi="Times New Roman" w:cs="Times New Roman"/>
          <w:sz w:val="24"/>
          <w:szCs w:val="24"/>
        </w:rPr>
        <w:t>.</w:t>
      </w:r>
      <w:r w:rsidR="00E7017D">
        <w:rPr>
          <w:rFonts w:ascii="Times New Roman" w:hAnsi="Times New Roman" w:cs="Times New Roman"/>
          <w:sz w:val="24"/>
          <w:szCs w:val="24"/>
        </w:rPr>
        <w:t xml:space="preserve"> Представленный </w:t>
      </w:r>
      <w:r w:rsidR="00ED5A45">
        <w:rPr>
          <w:rFonts w:ascii="Times New Roman" w:hAnsi="Times New Roman" w:cs="Times New Roman"/>
          <w:sz w:val="24"/>
          <w:szCs w:val="24"/>
        </w:rPr>
        <w:t xml:space="preserve">автором научный </w:t>
      </w:r>
      <w:r w:rsidR="00E7017D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ED5A45">
        <w:rPr>
          <w:rFonts w:ascii="Times New Roman" w:hAnsi="Times New Roman" w:cs="Times New Roman"/>
          <w:sz w:val="24"/>
          <w:szCs w:val="24"/>
        </w:rPr>
        <w:t>должен быть оригинальным</w:t>
      </w:r>
      <w:r w:rsidR="00ED5A45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="00ED5A45">
        <w:rPr>
          <w:rFonts w:ascii="Times New Roman" w:hAnsi="Times New Roman" w:cs="Times New Roman"/>
          <w:sz w:val="24"/>
          <w:szCs w:val="24"/>
        </w:rPr>
        <w:t>, авторским</w:t>
      </w:r>
      <w:r w:rsidR="00ED5A45" w:rsidRPr="001F2851">
        <w:rPr>
          <w:rFonts w:ascii="Times New Roman" w:hAnsi="Times New Roman" w:cs="Times New Roman"/>
          <w:sz w:val="24"/>
          <w:szCs w:val="24"/>
        </w:rPr>
        <w:t>, ранее не опубликован</w:t>
      </w:r>
      <w:r w:rsidR="00ED5A45">
        <w:rPr>
          <w:rFonts w:ascii="Times New Roman" w:hAnsi="Times New Roman" w:cs="Times New Roman"/>
          <w:sz w:val="24"/>
          <w:szCs w:val="24"/>
        </w:rPr>
        <w:t>ным</w:t>
      </w:r>
      <w:r w:rsidR="00ED5A45" w:rsidRPr="001F2851">
        <w:rPr>
          <w:rFonts w:ascii="Times New Roman" w:hAnsi="Times New Roman" w:cs="Times New Roman"/>
          <w:sz w:val="24"/>
          <w:szCs w:val="24"/>
        </w:rPr>
        <w:t xml:space="preserve"> (целиком или частично) </w:t>
      </w:r>
      <w:r w:rsidR="00ED5A45">
        <w:rPr>
          <w:rFonts w:ascii="Times New Roman" w:hAnsi="Times New Roman" w:cs="Times New Roman"/>
          <w:sz w:val="24"/>
          <w:szCs w:val="24"/>
        </w:rPr>
        <w:t>и не находящим</w:t>
      </w:r>
      <w:r w:rsidR="00ED5A45" w:rsidRPr="001F2851">
        <w:rPr>
          <w:rFonts w:ascii="Times New Roman" w:hAnsi="Times New Roman" w:cs="Times New Roman"/>
          <w:sz w:val="24"/>
          <w:szCs w:val="24"/>
        </w:rPr>
        <w:t>ся на рассмотрении редакцио</w:t>
      </w:r>
      <w:r w:rsidR="00ED5A45" w:rsidRPr="001F2851">
        <w:rPr>
          <w:rFonts w:ascii="Times New Roman" w:hAnsi="Times New Roman" w:cs="Times New Roman"/>
          <w:sz w:val="24"/>
          <w:szCs w:val="24"/>
        </w:rPr>
        <w:t>н</w:t>
      </w:r>
      <w:r w:rsidR="00ED5A45">
        <w:rPr>
          <w:rFonts w:ascii="Times New Roman" w:hAnsi="Times New Roman" w:cs="Times New Roman"/>
          <w:sz w:val="24"/>
          <w:szCs w:val="24"/>
        </w:rPr>
        <w:t>ной коллегии</w:t>
      </w:r>
      <w:r w:rsidR="00ED5A45" w:rsidRPr="001F2851">
        <w:rPr>
          <w:rFonts w:ascii="Times New Roman" w:hAnsi="Times New Roman" w:cs="Times New Roman"/>
          <w:sz w:val="24"/>
          <w:szCs w:val="24"/>
        </w:rPr>
        <w:t xml:space="preserve"> </w:t>
      </w:r>
      <w:r w:rsidR="00ED5A45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ED5A45" w:rsidRPr="001F2851">
        <w:rPr>
          <w:rFonts w:ascii="Times New Roman" w:hAnsi="Times New Roman" w:cs="Times New Roman"/>
          <w:sz w:val="24"/>
          <w:szCs w:val="24"/>
        </w:rPr>
        <w:t>науч</w:t>
      </w:r>
      <w:r w:rsidR="00ED5A45">
        <w:rPr>
          <w:rFonts w:ascii="Times New Roman" w:hAnsi="Times New Roman" w:cs="Times New Roman"/>
          <w:sz w:val="24"/>
          <w:szCs w:val="24"/>
        </w:rPr>
        <w:t>ного периодического издания</w:t>
      </w:r>
      <w:r w:rsidR="00ED5A45" w:rsidRPr="001F2851">
        <w:rPr>
          <w:rFonts w:ascii="Times New Roman" w:hAnsi="Times New Roman" w:cs="Times New Roman"/>
          <w:sz w:val="24"/>
          <w:szCs w:val="24"/>
        </w:rPr>
        <w:t xml:space="preserve"> или организацион</w:t>
      </w:r>
      <w:r w:rsidR="00ED5A45">
        <w:rPr>
          <w:rFonts w:ascii="Times New Roman" w:hAnsi="Times New Roman" w:cs="Times New Roman"/>
          <w:sz w:val="24"/>
          <w:szCs w:val="24"/>
        </w:rPr>
        <w:t>ного</w:t>
      </w:r>
      <w:r w:rsidR="00ED5A45" w:rsidRPr="001F2851">
        <w:rPr>
          <w:rFonts w:ascii="Times New Roman" w:hAnsi="Times New Roman" w:cs="Times New Roman"/>
          <w:sz w:val="24"/>
          <w:szCs w:val="24"/>
        </w:rPr>
        <w:t xml:space="preserve"> ко</w:t>
      </w:r>
      <w:r w:rsidR="00ED5A45">
        <w:rPr>
          <w:rFonts w:ascii="Times New Roman" w:hAnsi="Times New Roman" w:cs="Times New Roman"/>
          <w:sz w:val="24"/>
          <w:szCs w:val="24"/>
        </w:rPr>
        <w:t>митета</w:t>
      </w:r>
      <w:r w:rsidR="00ED5A45" w:rsidRPr="001F2851">
        <w:rPr>
          <w:rFonts w:ascii="Times New Roman" w:hAnsi="Times New Roman" w:cs="Times New Roman"/>
          <w:sz w:val="24"/>
          <w:szCs w:val="24"/>
        </w:rPr>
        <w:t xml:space="preserve"> науч</w:t>
      </w:r>
      <w:r w:rsidR="00ED5A45">
        <w:rPr>
          <w:rFonts w:ascii="Times New Roman" w:hAnsi="Times New Roman" w:cs="Times New Roman"/>
          <w:sz w:val="24"/>
          <w:szCs w:val="24"/>
        </w:rPr>
        <w:t>ной</w:t>
      </w:r>
      <w:r w:rsidR="00ED5A45" w:rsidRPr="001F2851">
        <w:rPr>
          <w:rFonts w:ascii="Times New Roman" w:hAnsi="Times New Roman" w:cs="Times New Roman"/>
          <w:sz w:val="24"/>
          <w:szCs w:val="24"/>
        </w:rPr>
        <w:t xml:space="preserve"> конферен</w:t>
      </w:r>
      <w:r w:rsidR="00ED5A45">
        <w:rPr>
          <w:rFonts w:ascii="Times New Roman" w:hAnsi="Times New Roman" w:cs="Times New Roman"/>
          <w:sz w:val="24"/>
          <w:szCs w:val="24"/>
        </w:rPr>
        <w:t>ции</w:t>
      </w:r>
      <w:r w:rsidR="00ED5A45" w:rsidRPr="001F2851">
        <w:rPr>
          <w:rFonts w:ascii="Times New Roman" w:hAnsi="Times New Roman" w:cs="Times New Roman"/>
          <w:sz w:val="24"/>
          <w:szCs w:val="24"/>
        </w:rPr>
        <w:t>.</w:t>
      </w:r>
      <w:r w:rsidR="002F112A">
        <w:rPr>
          <w:rFonts w:ascii="Times New Roman" w:hAnsi="Times New Roman" w:cs="Times New Roman"/>
          <w:sz w:val="24"/>
          <w:szCs w:val="24"/>
        </w:rPr>
        <w:t xml:space="preserve"> Максимальное количество авторов одной рукописи – </w:t>
      </w:r>
      <w:r w:rsidR="002F112A" w:rsidRPr="002F112A">
        <w:rPr>
          <w:rFonts w:ascii="Times New Roman" w:hAnsi="Times New Roman" w:cs="Times New Roman"/>
          <w:b/>
          <w:i/>
          <w:sz w:val="24"/>
          <w:szCs w:val="24"/>
        </w:rPr>
        <w:t>2 человека.</w:t>
      </w:r>
      <w:r w:rsidR="00ED5A45" w:rsidRPr="001F2851">
        <w:rPr>
          <w:rFonts w:ascii="Times New Roman" w:hAnsi="Times New Roman" w:cs="Times New Roman"/>
          <w:sz w:val="24"/>
          <w:szCs w:val="24"/>
        </w:rPr>
        <w:t xml:space="preserve"> </w:t>
      </w:r>
      <w:r w:rsidR="006236E9" w:rsidRPr="006236E9">
        <w:rPr>
          <w:rFonts w:ascii="Times New Roman" w:hAnsi="Times New Roman" w:cs="Times New Roman"/>
          <w:i/>
          <w:sz w:val="24"/>
          <w:szCs w:val="24"/>
        </w:rPr>
        <w:t xml:space="preserve">Статьи учащихся </w:t>
      </w:r>
      <w:r w:rsidR="006236E9">
        <w:rPr>
          <w:rFonts w:ascii="Times New Roman" w:hAnsi="Times New Roman" w:cs="Times New Roman"/>
          <w:i/>
          <w:sz w:val="24"/>
          <w:szCs w:val="24"/>
        </w:rPr>
        <w:t xml:space="preserve">вузов </w:t>
      </w:r>
      <w:r w:rsidR="00421D34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6236E9" w:rsidRPr="004B3A1F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="00421D34" w:rsidRPr="00421D34">
        <w:rPr>
          <w:rFonts w:ascii="Times New Roman" w:hAnsi="Times New Roman" w:cs="Times New Roman"/>
          <w:b/>
          <w:i/>
          <w:sz w:val="24"/>
          <w:szCs w:val="24"/>
        </w:rPr>
        <w:t>в ограниченном количестве</w:t>
      </w:r>
      <w:r w:rsidR="00421D34">
        <w:rPr>
          <w:rFonts w:ascii="Times New Roman" w:hAnsi="Times New Roman" w:cs="Times New Roman"/>
          <w:sz w:val="24"/>
          <w:szCs w:val="24"/>
        </w:rPr>
        <w:t xml:space="preserve"> </w:t>
      </w:r>
      <w:r w:rsidR="00421D34" w:rsidRPr="00421D34">
        <w:rPr>
          <w:rFonts w:ascii="Times New Roman" w:hAnsi="Times New Roman" w:cs="Times New Roman"/>
          <w:spacing w:val="-20"/>
          <w:sz w:val="24"/>
          <w:szCs w:val="24"/>
        </w:rPr>
        <w:t>и</w:t>
      </w:r>
      <w:r w:rsidR="00421D34">
        <w:rPr>
          <w:rFonts w:ascii="Times New Roman" w:hAnsi="Times New Roman" w:cs="Times New Roman"/>
          <w:sz w:val="24"/>
          <w:szCs w:val="24"/>
        </w:rPr>
        <w:t xml:space="preserve"> </w:t>
      </w:r>
      <w:r w:rsidR="006236E9" w:rsidRPr="004B3A1F">
        <w:rPr>
          <w:rFonts w:ascii="Times New Roman" w:hAnsi="Times New Roman" w:cs="Times New Roman"/>
          <w:sz w:val="24"/>
          <w:szCs w:val="24"/>
        </w:rPr>
        <w:t>только</w:t>
      </w:r>
      <w:r w:rsidR="006236E9" w:rsidRPr="006236E9">
        <w:rPr>
          <w:rFonts w:ascii="Times New Roman" w:hAnsi="Times New Roman" w:cs="Times New Roman"/>
          <w:i/>
          <w:sz w:val="24"/>
          <w:szCs w:val="24"/>
        </w:rPr>
        <w:t xml:space="preserve"> при условии соавторства н</w:t>
      </w:r>
      <w:r w:rsidR="006236E9" w:rsidRPr="006236E9">
        <w:rPr>
          <w:rFonts w:ascii="Times New Roman" w:hAnsi="Times New Roman" w:cs="Times New Roman"/>
          <w:i/>
          <w:sz w:val="24"/>
          <w:szCs w:val="24"/>
        </w:rPr>
        <w:t>а</w:t>
      </w:r>
      <w:r w:rsidR="006236E9" w:rsidRPr="006236E9">
        <w:rPr>
          <w:rFonts w:ascii="Times New Roman" w:hAnsi="Times New Roman" w:cs="Times New Roman"/>
          <w:i/>
          <w:sz w:val="24"/>
          <w:szCs w:val="24"/>
        </w:rPr>
        <w:t>учн</w:t>
      </w:r>
      <w:r w:rsidR="006236E9">
        <w:rPr>
          <w:rFonts w:ascii="Times New Roman" w:hAnsi="Times New Roman" w:cs="Times New Roman"/>
          <w:i/>
          <w:sz w:val="24"/>
          <w:szCs w:val="24"/>
        </w:rPr>
        <w:t>ого</w:t>
      </w:r>
      <w:r w:rsidR="006236E9" w:rsidRPr="006236E9">
        <w:rPr>
          <w:rFonts w:ascii="Times New Roman" w:hAnsi="Times New Roman" w:cs="Times New Roman"/>
          <w:i/>
          <w:sz w:val="24"/>
          <w:szCs w:val="24"/>
        </w:rPr>
        <w:t xml:space="preserve"> руководител</w:t>
      </w:r>
      <w:r w:rsidR="006236E9">
        <w:rPr>
          <w:rFonts w:ascii="Times New Roman" w:hAnsi="Times New Roman" w:cs="Times New Roman"/>
          <w:i/>
          <w:sz w:val="24"/>
          <w:szCs w:val="24"/>
        </w:rPr>
        <w:t>я</w:t>
      </w:r>
      <w:r w:rsidR="00421D34" w:rsidRPr="00421D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D34" w:rsidRPr="00421D34">
        <w:rPr>
          <w:rFonts w:ascii="Times New Roman" w:hAnsi="Times New Roman" w:cs="Times New Roman"/>
          <w:i/>
          <w:spacing w:val="-20"/>
          <w:sz w:val="24"/>
          <w:szCs w:val="24"/>
        </w:rPr>
        <w:t>и</w:t>
      </w:r>
      <w:r w:rsidR="00421D34">
        <w:rPr>
          <w:rFonts w:ascii="Times New Roman" w:hAnsi="Times New Roman" w:cs="Times New Roman"/>
          <w:i/>
          <w:sz w:val="24"/>
          <w:szCs w:val="24"/>
        </w:rPr>
        <w:t xml:space="preserve"> студента</w:t>
      </w:r>
      <w:r w:rsidR="006236E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21D34">
        <w:rPr>
          <w:rFonts w:ascii="Times New Roman" w:hAnsi="Times New Roman" w:cs="Times New Roman"/>
          <w:sz w:val="24"/>
          <w:szCs w:val="24"/>
        </w:rPr>
        <w:t>за исключением статей аспирантов,</w:t>
      </w:r>
      <w:r w:rsidR="006236E9" w:rsidRPr="006236E9">
        <w:rPr>
          <w:rFonts w:ascii="Times New Roman" w:hAnsi="Times New Roman" w:cs="Times New Roman"/>
          <w:sz w:val="24"/>
          <w:szCs w:val="24"/>
        </w:rPr>
        <w:t xml:space="preserve"> соискателей ученой степ</w:t>
      </w:r>
      <w:r w:rsidR="006236E9" w:rsidRPr="006236E9">
        <w:rPr>
          <w:rFonts w:ascii="Times New Roman" w:hAnsi="Times New Roman" w:cs="Times New Roman"/>
          <w:sz w:val="24"/>
          <w:szCs w:val="24"/>
        </w:rPr>
        <w:t>е</w:t>
      </w:r>
      <w:r w:rsidR="006236E9" w:rsidRPr="006236E9">
        <w:rPr>
          <w:rFonts w:ascii="Times New Roman" w:hAnsi="Times New Roman" w:cs="Times New Roman"/>
          <w:sz w:val="24"/>
          <w:szCs w:val="24"/>
        </w:rPr>
        <w:t>ни.</w:t>
      </w:r>
    </w:p>
    <w:p w:rsidR="00E7017D" w:rsidRPr="001F2851" w:rsidRDefault="00E7017D" w:rsidP="00623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7D">
        <w:rPr>
          <w:rFonts w:ascii="Times New Roman" w:hAnsi="Times New Roman" w:cs="Times New Roman"/>
          <w:b/>
          <w:i/>
          <w:sz w:val="24"/>
          <w:szCs w:val="24"/>
        </w:rPr>
        <w:t>Статьи принимаются на конкурсной основе.</w:t>
      </w:r>
      <w:r>
        <w:rPr>
          <w:rFonts w:ascii="Times New Roman" w:hAnsi="Times New Roman" w:cs="Times New Roman"/>
          <w:sz w:val="24"/>
          <w:szCs w:val="24"/>
        </w:rPr>
        <w:t xml:space="preserve"> Редакционная коллегия</w:t>
      </w:r>
      <w:r w:rsidRPr="00E7017D">
        <w:rPr>
          <w:rFonts w:ascii="Times New Roman" w:hAnsi="Times New Roman" w:cs="Times New Roman"/>
          <w:sz w:val="24"/>
          <w:szCs w:val="24"/>
        </w:rPr>
        <w:t xml:space="preserve"> оставляет за собой право откло</w:t>
      </w:r>
      <w:r w:rsidR="00ED5A45">
        <w:rPr>
          <w:rFonts w:ascii="Times New Roman" w:hAnsi="Times New Roman" w:cs="Times New Roman"/>
          <w:sz w:val="24"/>
          <w:szCs w:val="24"/>
        </w:rPr>
        <w:t>ни</w:t>
      </w:r>
      <w:r w:rsidRPr="00E7017D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>представленн</w:t>
      </w:r>
      <w:r w:rsidR="00ED5A45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автор</w:t>
      </w:r>
      <w:r w:rsidR="00ED5A4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рукопис</w:t>
      </w:r>
      <w:r w:rsidR="00ED5A45">
        <w:rPr>
          <w:rFonts w:ascii="Times New Roman" w:hAnsi="Times New Roman" w:cs="Times New Roman"/>
          <w:sz w:val="24"/>
          <w:szCs w:val="24"/>
        </w:rPr>
        <w:t>ь без объяснения причин, но с обязательным уведомлением соответствующего автора</w:t>
      </w:r>
      <w:r w:rsidR="00ED5A45" w:rsidRPr="0027758C">
        <w:rPr>
          <w:rFonts w:ascii="Times New Roman" w:hAnsi="Times New Roman" w:cs="Times New Roman"/>
          <w:spacing w:val="-20"/>
          <w:sz w:val="24"/>
          <w:szCs w:val="24"/>
        </w:rPr>
        <w:t>.</w:t>
      </w:r>
      <w:r w:rsidR="0027758C">
        <w:rPr>
          <w:rFonts w:ascii="Times New Roman" w:hAnsi="Times New Roman" w:cs="Times New Roman"/>
          <w:sz w:val="24"/>
          <w:szCs w:val="24"/>
        </w:rPr>
        <w:t xml:space="preserve"> </w:t>
      </w:r>
      <w:r w:rsidR="0027758C" w:rsidRPr="0027758C">
        <w:rPr>
          <w:rFonts w:ascii="Times New Roman" w:hAnsi="Times New Roman" w:cs="Times New Roman"/>
          <w:b/>
          <w:i/>
          <w:sz w:val="24"/>
          <w:szCs w:val="24"/>
        </w:rPr>
        <w:t>Приоритет –</w:t>
      </w:r>
      <w:r w:rsidR="0027758C">
        <w:rPr>
          <w:rFonts w:ascii="Times New Roman" w:hAnsi="Times New Roman" w:cs="Times New Roman"/>
          <w:b/>
          <w:i/>
          <w:sz w:val="24"/>
          <w:szCs w:val="24"/>
        </w:rPr>
        <w:t xml:space="preserve"> работам </w:t>
      </w:r>
      <w:r w:rsidR="0027758C" w:rsidRPr="0027758C">
        <w:rPr>
          <w:rFonts w:ascii="Times New Roman" w:hAnsi="Times New Roman" w:cs="Times New Roman"/>
          <w:b/>
          <w:i/>
          <w:sz w:val="24"/>
          <w:szCs w:val="24"/>
        </w:rPr>
        <w:t>остепененных исследователей.</w:t>
      </w:r>
    </w:p>
    <w:p w:rsidR="00540CEF" w:rsidRPr="00540CEF" w:rsidRDefault="00540CEF" w:rsidP="006236E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0FC8">
        <w:rPr>
          <w:rFonts w:ascii="Times New Roman" w:hAnsi="Times New Roman" w:cs="Times New Roman"/>
          <w:b/>
          <w:i/>
          <w:sz w:val="24"/>
          <w:szCs w:val="24"/>
        </w:rPr>
        <w:t>Публикация исследований</w:t>
      </w:r>
      <w:r>
        <w:rPr>
          <w:rFonts w:ascii="Times New Roman" w:hAnsi="Times New Roman" w:cs="Times New Roman"/>
          <w:sz w:val="24"/>
          <w:szCs w:val="24"/>
        </w:rPr>
        <w:t>, успешно прошедших проверку на предмет возможного наличия некорректных заим</w:t>
      </w:r>
      <w:r w:rsidR="00010FC8">
        <w:rPr>
          <w:rFonts w:ascii="Times New Roman" w:hAnsi="Times New Roman" w:cs="Times New Roman"/>
          <w:sz w:val="24"/>
          <w:szCs w:val="24"/>
        </w:rPr>
        <w:t xml:space="preserve">ствований и процедуру научного рецензирования, производится </w:t>
      </w:r>
      <w:r w:rsidR="00010FC8" w:rsidRPr="00010FC8">
        <w:rPr>
          <w:rFonts w:ascii="Times New Roman" w:hAnsi="Times New Roman" w:cs="Times New Roman"/>
          <w:b/>
          <w:i/>
          <w:sz w:val="24"/>
          <w:szCs w:val="24"/>
        </w:rPr>
        <w:t>на безво</w:t>
      </w:r>
      <w:r w:rsidR="00010FC8" w:rsidRPr="00010FC8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010FC8" w:rsidRPr="00010FC8">
        <w:rPr>
          <w:rFonts w:ascii="Times New Roman" w:hAnsi="Times New Roman" w:cs="Times New Roman"/>
          <w:b/>
          <w:i/>
          <w:sz w:val="24"/>
          <w:szCs w:val="24"/>
        </w:rPr>
        <w:t>мездной основе</w:t>
      </w:r>
      <w:r w:rsidR="00010FC8">
        <w:rPr>
          <w:rFonts w:ascii="Times New Roman" w:hAnsi="Times New Roman" w:cs="Times New Roman"/>
          <w:sz w:val="24"/>
          <w:szCs w:val="24"/>
        </w:rPr>
        <w:t xml:space="preserve"> (бесплатно).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FC8" w:rsidRDefault="00010FC8" w:rsidP="006236E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950D94">
        <w:rPr>
          <w:rFonts w:ascii="Times New Roman" w:hAnsi="Times New Roman"/>
          <w:b/>
          <w:i/>
          <w:sz w:val="24"/>
          <w:szCs w:val="24"/>
        </w:rPr>
        <w:t xml:space="preserve">Срок приема </w:t>
      </w:r>
      <w:r>
        <w:rPr>
          <w:rFonts w:ascii="Times New Roman" w:hAnsi="Times New Roman"/>
          <w:b/>
          <w:i/>
          <w:sz w:val="24"/>
          <w:szCs w:val="24"/>
        </w:rPr>
        <w:t xml:space="preserve">рукописей </w:t>
      </w:r>
      <w:r w:rsidRPr="00010FC8">
        <w:rPr>
          <w:rFonts w:ascii="Times New Roman" w:hAnsi="Times New Roman"/>
          <w:sz w:val="24"/>
          <w:szCs w:val="24"/>
        </w:rPr>
        <w:t xml:space="preserve">научных работ </w:t>
      </w:r>
      <w:r w:rsidR="00ED5A45">
        <w:rPr>
          <w:rFonts w:ascii="Times New Roman" w:hAnsi="Times New Roman"/>
          <w:sz w:val="24"/>
          <w:szCs w:val="24"/>
        </w:rPr>
        <w:t xml:space="preserve">в № 1(22) за 2022 г. </w:t>
      </w:r>
      <w:r w:rsidRPr="00010FC8">
        <w:rPr>
          <w:rFonts w:ascii="Times New Roman" w:hAnsi="Times New Roman"/>
          <w:sz w:val="24"/>
          <w:szCs w:val="24"/>
        </w:rPr>
        <w:t>– до</w:t>
      </w:r>
      <w:r w:rsidRPr="00950D9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>20 мая 2022</w:t>
      </w:r>
      <w:r w:rsidRPr="00010FC8">
        <w:rPr>
          <w:rFonts w:ascii="Times New Roman" w:hAnsi="Times New Roman"/>
          <w:b/>
          <w:i/>
          <w:sz w:val="24"/>
          <w:szCs w:val="24"/>
          <w:u w:val="single"/>
        </w:rPr>
        <w:t xml:space="preserve"> г.</w:t>
      </w:r>
      <w:r w:rsidRPr="00950D94">
        <w:rPr>
          <w:rFonts w:ascii="Times New Roman" w:hAnsi="Times New Roman"/>
          <w:sz w:val="24"/>
          <w:szCs w:val="24"/>
        </w:rPr>
        <w:t xml:space="preserve"> Материалы, отправленные </w:t>
      </w:r>
      <w:r>
        <w:rPr>
          <w:rFonts w:ascii="Times New Roman" w:hAnsi="Times New Roman"/>
          <w:sz w:val="24"/>
          <w:szCs w:val="24"/>
        </w:rPr>
        <w:t xml:space="preserve">авторами </w:t>
      </w:r>
      <w:r w:rsidRPr="00950D94">
        <w:rPr>
          <w:rFonts w:ascii="Times New Roman" w:hAnsi="Times New Roman"/>
          <w:sz w:val="24"/>
          <w:szCs w:val="24"/>
        </w:rPr>
        <w:t xml:space="preserve">после указанной даты, рассматриваются на общих основаниях и могут быть опубликованы в одном из следующих выпусков журнала. </w:t>
      </w:r>
      <w:r w:rsidR="00C51F3F">
        <w:rPr>
          <w:rFonts w:ascii="Times New Roman" w:hAnsi="Times New Roman"/>
          <w:sz w:val="24"/>
          <w:szCs w:val="24"/>
        </w:rPr>
        <w:t xml:space="preserve">Отправка рукописей производится только в электронном виде (формат </w:t>
      </w:r>
      <w:r w:rsidR="00C51F3F" w:rsidRPr="00C51F3F">
        <w:rPr>
          <w:rFonts w:ascii="Times New Roman" w:hAnsi="Times New Roman"/>
          <w:sz w:val="24"/>
          <w:szCs w:val="24"/>
        </w:rPr>
        <w:t>.</w:t>
      </w:r>
      <w:r w:rsidR="00C51F3F">
        <w:rPr>
          <w:rFonts w:ascii="Times New Roman" w:hAnsi="Times New Roman"/>
          <w:sz w:val="24"/>
          <w:szCs w:val="24"/>
          <w:lang w:val="en-US"/>
        </w:rPr>
        <w:t>doc</w:t>
      </w:r>
      <w:r w:rsidR="00C51F3F" w:rsidRPr="00C51F3F">
        <w:rPr>
          <w:rFonts w:ascii="Times New Roman" w:hAnsi="Times New Roman"/>
          <w:sz w:val="24"/>
          <w:szCs w:val="24"/>
        </w:rPr>
        <w:t xml:space="preserve"> </w:t>
      </w:r>
      <w:r w:rsidR="00C51F3F">
        <w:rPr>
          <w:rFonts w:ascii="Times New Roman" w:hAnsi="Times New Roman"/>
          <w:sz w:val="24"/>
          <w:szCs w:val="24"/>
        </w:rPr>
        <w:t xml:space="preserve">или </w:t>
      </w:r>
      <w:r w:rsidR="00C51F3F" w:rsidRPr="00C51F3F">
        <w:rPr>
          <w:rFonts w:ascii="Times New Roman" w:hAnsi="Times New Roman"/>
          <w:sz w:val="24"/>
          <w:szCs w:val="24"/>
        </w:rPr>
        <w:t>.</w:t>
      </w:r>
      <w:r w:rsidR="00C51F3F">
        <w:rPr>
          <w:rFonts w:ascii="Times New Roman" w:hAnsi="Times New Roman"/>
          <w:sz w:val="24"/>
          <w:szCs w:val="24"/>
          <w:lang w:val="en-US"/>
        </w:rPr>
        <w:t>docx</w:t>
      </w:r>
      <w:r w:rsidR="00C51F3F">
        <w:rPr>
          <w:rFonts w:ascii="Times New Roman" w:hAnsi="Times New Roman"/>
          <w:sz w:val="24"/>
          <w:szCs w:val="24"/>
        </w:rPr>
        <w:t xml:space="preserve">) на </w:t>
      </w:r>
      <w:r w:rsidR="00C51F3F" w:rsidRPr="00C51F3F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="00C51F3F" w:rsidRPr="00C51F3F">
        <w:rPr>
          <w:rFonts w:ascii="Times New Roman" w:hAnsi="Times New Roman"/>
          <w:b/>
          <w:i/>
          <w:sz w:val="24"/>
          <w:szCs w:val="24"/>
        </w:rPr>
        <w:t>-</w:t>
      </w:r>
      <w:r w:rsidR="00C51F3F" w:rsidRPr="00C51F3F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="00C51F3F" w:rsidRPr="00C51F3F">
        <w:rPr>
          <w:rFonts w:ascii="Times New Roman" w:hAnsi="Times New Roman"/>
          <w:b/>
          <w:i/>
          <w:sz w:val="24"/>
          <w:szCs w:val="24"/>
        </w:rPr>
        <w:t xml:space="preserve"> журнала:</w:t>
      </w:r>
      <w:r w:rsidR="00C51F3F">
        <w:rPr>
          <w:rFonts w:ascii="Times New Roman" w:hAnsi="Times New Roman"/>
          <w:sz w:val="24"/>
          <w:szCs w:val="24"/>
        </w:rPr>
        <w:t xml:space="preserve"> </w:t>
      </w:r>
      <w:r w:rsidR="00C51F3F" w:rsidRPr="00C51F3F">
        <w:rPr>
          <w:rFonts w:ascii="Times New Roman" w:hAnsi="Times New Roman" w:cs="Times New Roman"/>
          <w:b/>
          <w:i/>
          <w:sz w:val="24"/>
          <w:szCs w:val="24"/>
          <w:lang w:val="de-DE"/>
        </w:rPr>
        <w:t>pvn</w:t>
      </w:r>
      <w:r w:rsidR="00C51F3F" w:rsidRPr="00C51F3F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C51F3F" w:rsidRPr="00C51F3F">
        <w:rPr>
          <w:rFonts w:ascii="Times New Roman" w:hAnsi="Times New Roman" w:cs="Times New Roman"/>
          <w:b/>
          <w:i/>
          <w:sz w:val="24"/>
          <w:szCs w:val="24"/>
          <w:lang w:val="de-DE"/>
        </w:rPr>
        <w:t>csu</w:t>
      </w:r>
      <w:r w:rsidR="00C51F3F" w:rsidRPr="00C51F3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51F3F" w:rsidRPr="00C51F3F">
        <w:rPr>
          <w:rFonts w:ascii="Times New Roman" w:hAnsi="Times New Roman" w:cs="Times New Roman"/>
          <w:b/>
          <w:i/>
          <w:sz w:val="24"/>
          <w:szCs w:val="24"/>
          <w:lang w:val="de-DE"/>
        </w:rPr>
        <w:t>ru</w:t>
      </w:r>
    </w:p>
    <w:p w:rsidR="00C51F3F" w:rsidRDefault="00C51F3F" w:rsidP="006236E9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51F3F" w:rsidRPr="00C51F3F" w:rsidRDefault="00C51F3F" w:rsidP="004B3A1F">
      <w:pPr>
        <w:pStyle w:val="Pa11"/>
        <w:spacing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C51F3F">
        <w:rPr>
          <w:rFonts w:ascii="Times New Roman" w:hAnsi="Times New Roman"/>
          <w:b/>
          <w:i/>
          <w:color w:val="000000"/>
        </w:rPr>
        <w:t>Основные тематические рубрики журнала</w:t>
      </w:r>
    </w:p>
    <w:p w:rsidR="00C51F3F" w:rsidRPr="00C51F3F" w:rsidRDefault="00C51F3F" w:rsidP="006236E9">
      <w:pPr>
        <w:spacing w:line="240" w:lineRule="auto"/>
        <w:rPr>
          <w:lang w:eastAsia="en-US"/>
        </w:rPr>
      </w:pPr>
    </w:p>
    <w:p w:rsidR="00C51F3F" w:rsidRPr="00950D94" w:rsidRDefault="00C51F3F" w:rsidP="006236E9">
      <w:pPr>
        <w:pStyle w:val="Pa11"/>
        <w:numPr>
          <w:ilvl w:val="0"/>
          <w:numId w:val="9"/>
        </w:numPr>
        <w:spacing w:line="240" w:lineRule="auto"/>
        <w:ind w:left="1134" w:hanging="425"/>
        <w:jc w:val="both"/>
        <w:rPr>
          <w:rFonts w:ascii="Times New Roman" w:hAnsi="Times New Roman"/>
          <w:color w:val="000000"/>
        </w:rPr>
      </w:pPr>
      <w:r w:rsidRPr="00950D94">
        <w:rPr>
          <w:rFonts w:ascii="Times New Roman" w:hAnsi="Times New Roman"/>
          <w:color w:val="000000"/>
        </w:rPr>
        <w:t>Геополитика и пр</w:t>
      </w:r>
      <w:r>
        <w:rPr>
          <w:rFonts w:ascii="Times New Roman" w:hAnsi="Times New Roman"/>
          <w:color w:val="000000"/>
        </w:rPr>
        <w:t>облемы международных отношений.</w:t>
      </w:r>
    </w:p>
    <w:p w:rsidR="00C51F3F" w:rsidRPr="00950D94" w:rsidRDefault="00C51F3F" w:rsidP="006236E9">
      <w:pPr>
        <w:pStyle w:val="Pa11"/>
        <w:numPr>
          <w:ilvl w:val="0"/>
          <w:numId w:val="9"/>
        </w:numPr>
        <w:spacing w:line="240" w:lineRule="auto"/>
        <w:ind w:left="1134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Политическая теория и идеология.</w:t>
      </w:r>
      <w:r w:rsidRPr="00950D94">
        <w:rPr>
          <w:rFonts w:ascii="Times New Roman" w:hAnsi="Times New Roman"/>
          <w:color w:val="000000"/>
        </w:rPr>
        <w:t xml:space="preserve"> </w:t>
      </w:r>
    </w:p>
    <w:p w:rsidR="00C51F3F" w:rsidRPr="00950D94" w:rsidRDefault="00C51F3F" w:rsidP="006236E9">
      <w:pPr>
        <w:pStyle w:val="Pa11"/>
        <w:numPr>
          <w:ilvl w:val="0"/>
          <w:numId w:val="9"/>
        </w:numPr>
        <w:spacing w:line="240" w:lineRule="auto"/>
        <w:ind w:left="1134" w:hanging="425"/>
        <w:jc w:val="both"/>
        <w:rPr>
          <w:rFonts w:ascii="Times New Roman" w:hAnsi="Times New Roman"/>
          <w:color w:val="000000"/>
        </w:rPr>
      </w:pPr>
      <w:r w:rsidRPr="00950D94">
        <w:rPr>
          <w:rFonts w:ascii="Times New Roman" w:hAnsi="Times New Roman"/>
          <w:color w:val="000000"/>
        </w:rPr>
        <w:t>Политические процессы, государстве</w:t>
      </w:r>
      <w:r>
        <w:rPr>
          <w:rFonts w:ascii="Times New Roman" w:hAnsi="Times New Roman"/>
          <w:color w:val="000000"/>
        </w:rPr>
        <w:t>нное и муниципальное управление.</w:t>
      </w:r>
      <w:r w:rsidRPr="00950D94">
        <w:rPr>
          <w:rFonts w:ascii="Times New Roman" w:hAnsi="Times New Roman"/>
          <w:color w:val="000000"/>
        </w:rPr>
        <w:t xml:space="preserve"> </w:t>
      </w:r>
    </w:p>
    <w:p w:rsidR="00C51F3F" w:rsidRPr="00950D94" w:rsidRDefault="00C51F3F" w:rsidP="006236E9">
      <w:pPr>
        <w:pStyle w:val="Pa11"/>
        <w:numPr>
          <w:ilvl w:val="0"/>
          <w:numId w:val="9"/>
        </w:numPr>
        <w:spacing w:line="240" w:lineRule="auto"/>
        <w:ind w:left="1134" w:hanging="425"/>
        <w:jc w:val="both"/>
        <w:rPr>
          <w:rFonts w:ascii="Times New Roman" w:hAnsi="Times New Roman"/>
          <w:color w:val="000000"/>
        </w:rPr>
      </w:pPr>
      <w:r w:rsidRPr="00950D94">
        <w:rPr>
          <w:rFonts w:ascii="Times New Roman" w:hAnsi="Times New Roman"/>
          <w:color w:val="000000"/>
        </w:rPr>
        <w:t>Диалог культур: пробл</w:t>
      </w:r>
      <w:r>
        <w:rPr>
          <w:rFonts w:ascii="Times New Roman" w:hAnsi="Times New Roman"/>
          <w:color w:val="000000"/>
        </w:rPr>
        <w:t>емы межкультурной коммуникации.</w:t>
      </w:r>
    </w:p>
    <w:p w:rsidR="00C51F3F" w:rsidRPr="00950D94" w:rsidRDefault="00C51F3F" w:rsidP="006236E9">
      <w:pPr>
        <w:pStyle w:val="Pa11"/>
        <w:numPr>
          <w:ilvl w:val="0"/>
          <w:numId w:val="9"/>
        </w:numPr>
        <w:spacing w:line="240" w:lineRule="auto"/>
        <w:ind w:left="1134" w:hanging="425"/>
        <w:jc w:val="both"/>
        <w:rPr>
          <w:rFonts w:ascii="Times New Roman" w:hAnsi="Times New Roman"/>
          <w:color w:val="000000"/>
        </w:rPr>
      </w:pPr>
      <w:r w:rsidRPr="00950D94">
        <w:rPr>
          <w:rFonts w:ascii="Times New Roman" w:hAnsi="Times New Roman"/>
          <w:color w:val="000000"/>
        </w:rPr>
        <w:t>Религиозная и общественно-политическая мы</w:t>
      </w:r>
      <w:r>
        <w:rPr>
          <w:rFonts w:ascii="Times New Roman" w:hAnsi="Times New Roman"/>
          <w:color w:val="000000"/>
        </w:rPr>
        <w:t>сль Евразии.</w:t>
      </w:r>
    </w:p>
    <w:p w:rsidR="00C51F3F" w:rsidRPr="00950D94" w:rsidRDefault="00C51F3F" w:rsidP="006236E9">
      <w:pPr>
        <w:pStyle w:val="Pa11"/>
        <w:numPr>
          <w:ilvl w:val="0"/>
          <w:numId w:val="9"/>
        </w:numPr>
        <w:spacing w:line="240" w:lineRule="auto"/>
        <w:ind w:left="1134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История Евразии.</w:t>
      </w:r>
      <w:r w:rsidRPr="00950D94">
        <w:rPr>
          <w:rFonts w:ascii="Times New Roman" w:hAnsi="Times New Roman"/>
          <w:color w:val="000000"/>
        </w:rPr>
        <w:t xml:space="preserve"> </w:t>
      </w:r>
    </w:p>
    <w:p w:rsidR="00C51F3F" w:rsidRPr="00950D94" w:rsidRDefault="00C51F3F" w:rsidP="006236E9">
      <w:pPr>
        <w:pStyle w:val="Pa11"/>
        <w:numPr>
          <w:ilvl w:val="0"/>
          <w:numId w:val="9"/>
        </w:numPr>
        <w:spacing w:line="240" w:lineRule="auto"/>
        <w:ind w:left="1134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Культура народов Евразии.</w:t>
      </w:r>
      <w:r w:rsidRPr="00950D94">
        <w:rPr>
          <w:rFonts w:ascii="Times New Roman" w:hAnsi="Times New Roman"/>
          <w:color w:val="000000"/>
        </w:rPr>
        <w:t xml:space="preserve"> </w:t>
      </w:r>
    </w:p>
    <w:p w:rsidR="00C51F3F" w:rsidRPr="00950D94" w:rsidRDefault="00C51F3F" w:rsidP="006236E9">
      <w:pPr>
        <w:pStyle w:val="Pa11"/>
        <w:numPr>
          <w:ilvl w:val="0"/>
          <w:numId w:val="9"/>
        </w:numPr>
        <w:spacing w:line="240" w:lineRule="auto"/>
        <w:ind w:left="1134" w:hanging="425"/>
        <w:jc w:val="both"/>
        <w:rPr>
          <w:rFonts w:ascii="Times New Roman" w:hAnsi="Times New Roman"/>
          <w:color w:val="000000"/>
        </w:rPr>
      </w:pPr>
      <w:r w:rsidRPr="00950D94">
        <w:rPr>
          <w:rFonts w:ascii="Times New Roman" w:hAnsi="Times New Roman"/>
          <w:color w:val="000000"/>
        </w:rPr>
        <w:t xml:space="preserve">Языки народов Евразии в современном </w:t>
      </w:r>
      <w:r>
        <w:rPr>
          <w:rFonts w:ascii="Times New Roman" w:hAnsi="Times New Roman"/>
          <w:color w:val="000000"/>
        </w:rPr>
        <w:t>социально-политическом дискурсе.</w:t>
      </w:r>
      <w:r w:rsidRPr="00950D94">
        <w:rPr>
          <w:rFonts w:ascii="Times New Roman" w:hAnsi="Times New Roman"/>
          <w:color w:val="000000"/>
        </w:rPr>
        <w:t xml:space="preserve"> </w:t>
      </w:r>
    </w:p>
    <w:p w:rsidR="00C51F3F" w:rsidRPr="00950D94" w:rsidRDefault="00C51F3F" w:rsidP="006236E9">
      <w:pPr>
        <w:pStyle w:val="Pa11"/>
        <w:numPr>
          <w:ilvl w:val="0"/>
          <w:numId w:val="9"/>
        </w:numPr>
        <w:spacing w:line="240" w:lineRule="auto"/>
        <w:ind w:left="1134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Наука и ученые.</w:t>
      </w:r>
      <w:r w:rsidRPr="00950D94">
        <w:rPr>
          <w:rFonts w:ascii="Times New Roman" w:hAnsi="Times New Roman"/>
          <w:color w:val="000000"/>
        </w:rPr>
        <w:t xml:space="preserve"> </w:t>
      </w:r>
    </w:p>
    <w:p w:rsidR="00C51F3F" w:rsidRPr="00950D94" w:rsidRDefault="00C51F3F" w:rsidP="006236E9">
      <w:pPr>
        <w:pStyle w:val="Pa11"/>
        <w:numPr>
          <w:ilvl w:val="0"/>
          <w:numId w:val="9"/>
        </w:numPr>
        <w:spacing w:line="240" w:lineRule="auto"/>
        <w:ind w:left="1134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Приглашаем к дискуссии.</w:t>
      </w:r>
      <w:r w:rsidRPr="00950D94">
        <w:rPr>
          <w:rFonts w:ascii="Times New Roman" w:hAnsi="Times New Roman"/>
          <w:color w:val="000000"/>
        </w:rPr>
        <w:t xml:space="preserve"> </w:t>
      </w:r>
    </w:p>
    <w:p w:rsidR="006236E9" w:rsidRPr="006236E9" w:rsidRDefault="00C51F3F" w:rsidP="006236E9">
      <w:pPr>
        <w:pStyle w:val="a8"/>
        <w:numPr>
          <w:ilvl w:val="0"/>
          <w:numId w:val="9"/>
        </w:numPr>
        <w:spacing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C51F3F">
        <w:rPr>
          <w:rFonts w:ascii="Times New Roman" w:hAnsi="Times New Roman"/>
          <w:color w:val="000000"/>
          <w:sz w:val="24"/>
          <w:szCs w:val="24"/>
        </w:rPr>
        <w:t>Отзывы и рецензии.</w:t>
      </w:r>
    </w:p>
    <w:p w:rsidR="002F112A" w:rsidRPr="006236E9" w:rsidRDefault="002F112A" w:rsidP="006236E9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6236E9">
        <w:rPr>
          <w:rFonts w:ascii="Times New Roman" w:hAnsi="Times New Roman"/>
          <w:b/>
          <w:i/>
          <w:sz w:val="24"/>
          <w:szCs w:val="24"/>
        </w:rPr>
        <w:lastRenderedPageBreak/>
        <w:t>Информация о журнале</w:t>
      </w:r>
    </w:p>
    <w:p w:rsidR="00950D94" w:rsidRPr="00950D94" w:rsidRDefault="00950D94" w:rsidP="006236E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B3A1F" w:rsidRPr="004B3A1F" w:rsidRDefault="004B3A1F" w:rsidP="004B3A1F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B3A1F">
        <w:rPr>
          <w:rFonts w:ascii="Times New Roman" w:hAnsi="Times New Roman" w:cs="Times New Roman"/>
          <w:bCs/>
          <w:i/>
          <w:sz w:val="24"/>
          <w:szCs w:val="24"/>
        </w:rPr>
        <w:t>ISSN:</w:t>
      </w:r>
      <w:r w:rsidRPr="004B3A1F">
        <w:rPr>
          <w:rFonts w:ascii="Times New Roman" w:hAnsi="Times New Roman" w:cs="Times New Roman"/>
          <w:bCs/>
          <w:sz w:val="24"/>
          <w:szCs w:val="24"/>
        </w:rPr>
        <w:t xml:space="preserve"> 2587-8077</w:t>
      </w:r>
    </w:p>
    <w:p w:rsidR="004B3A1F" w:rsidRPr="004B3A1F" w:rsidRDefault="004B3A1F" w:rsidP="004B3A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Свидетельство Роскомнадзора</w:t>
      </w:r>
      <w:r w:rsidRPr="004B3A1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 регистрации:</w:t>
      </w:r>
      <w:r w:rsidRPr="004B3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 № ФС 77 – 66528 от 21 июля 2016 г.</w:t>
      </w:r>
    </w:p>
    <w:p w:rsidR="00950D94" w:rsidRDefault="00031BF0" w:rsidP="004B3A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6E9">
        <w:rPr>
          <w:rFonts w:ascii="Times New Roman" w:hAnsi="Times New Roman" w:cs="Times New Roman"/>
          <w:i/>
          <w:sz w:val="24"/>
          <w:szCs w:val="24"/>
        </w:rPr>
        <w:t>Учредитель и издатель</w:t>
      </w:r>
      <w:r w:rsidR="00950D94" w:rsidRPr="006236E9">
        <w:rPr>
          <w:rFonts w:ascii="Times New Roman" w:hAnsi="Times New Roman" w:cs="Times New Roman"/>
          <w:i/>
          <w:sz w:val="24"/>
          <w:szCs w:val="24"/>
        </w:rPr>
        <w:t>:</w:t>
      </w:r>
      <w:r w:rsidR="00950D94">
        <w:rPr>
          <w:rFonts w:ascii="Times New Roman" w:hAnsi="Times New Roman" w:cs="Times New Roman"/>
          <w:sz w:val="24"/>
          <w:szCs w:val="24"/>
        </w:rPr>
        <w:t xml:space="preserve"> Челябинский</w:t>
      </w:r>
      <w:r w:rsidR="00950D94" w:rsidRPr="001F285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950D94">
        <w:rPr>
          <w:rFonts w:ascii="Times New Roman" w:hAnsi="Times New Roman" w:cs="Times New Roman"/>
          <w:sz w:val="24"/>
          <w:szCs w:val="24"/>
        </w:rPr>
        <w:t>ый</w:t>
      </w:r>
      <w:r w:rsidR="00950D94" w:rsidRPr="001F2851">
        <w:rPr>
          <w:rFonts w:ascii="Times New Roman" w:hAnsi="Times New Roman" w:cs="Times New Roman"/>
          <w:sz w:val="24"/>
          <w:szCs w:val="24"/>
        </w:rPr>
        <w:t xml:space="preserve"> университет (г. Челябинск, Россия).</w:t>
      </w:r>
    </w:p>
    <w:p w:rsidR="004B3A1F" w:rsidRPr="004B3A1F" w:rsidRDefault="00031BF0" w:rsidP="004B3A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36E9">
        <w:rPr>
          <w:rFonts w:ascii="Times New Roman" w:hAnsi="Times New Roman" w:cs="Times New Roman"/>
          <w:i/>
          <w:sz w:val="24"/>
          <w:szCs w:val="24"/>
        </w:rPr>
        <w:t>Редакция</w:t>
      </w:r>
      <w:r w:rsidR="00950D94" w:rsidRPr="006236E9">
        <w:rPr>
          <w:rFonts w:ascii="Times New Roman" w:hAnsi="Times New Roman" w:cs="Times New Roman"/>
          <w:i/>
          <w:sz w:val="24"/>
          <w:szCs w:val="24"/>
        </w:rPr>
        <w:t>:</w:t>
      </w:r>
      <w:r w:rsidR="00950D94">
        <w:rPr>
          <w:rFonts w:ascii="Times New Roman" w:hAnsi="Times New Roman" w:cs="Times New Roman"/>
          <w:sz w:val="24"/>
          <w:szCs w:val="24"/>
        </w:rPr>
        <w:t xml:space="preserve"> Региональный научно-образовательный центр изучения проблем национальной безопасности, Челябинский государственный университет</w:t>
      </w:r>
      <w:r w:rsidR="00C51F3F">
        <w:rPr>
          <w:rFonts w:ascii="Times New Roman" w:hAnsi="Times New Roman" w:cs="Times New Roman"/>
          <w:sz w:val="24"/>
          <w:szCs w:val="24"/>
        </w:rPr>
        <w:t xml:space="preserve"> </w:t>
      </w:r>
      <w:r w:rsidR="00C51F3F" w:rsidRPr="001F2851">
        <w:rPr>
          <w:rFonts w:ascii="Times New Roman" w:hAnsi="Times New Roman" w:cs="Times New Roman"/>
          <w:sz w:val="24"/>
          <w:szCs w:val="24"/>
        </w:rPr>
        <w:t>(г. Челябинск, Россия).</w:t>
      </w:r>
    </w:p>
    <w:p w:rsidR="006236E9" w:rsidRDefault="006236E9" w:rsidP="004B3A1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6236E9">
        <w:rPr>
          <w:rFonts w:ascii="Times New Roman" w:hAnsi="Times New Roman" w:cs="Times New Roman"/>
          <w:i/>
          <w:sz w:val="24"/>
          <w:szCs w:val="24"/>
        </w:rPr>
        <w:t>Индексация: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6E9">
        <w:rPr>
          <w:rFonts w:ascii="Times New Roman" w:hAnsi="Times New Roman"/>
          <w:i/>
          <w:sz w:val="24"/>
          <w:szCs w:val="24"/>
        </w:rPr>
        <w:t>РИНЦ</w:t>
      </w:r>
      <w:r>
        <w:rPr>
          <w:rFonts w:ascii="Times New Roman" w:hAnsi="Times New Roman"/>
          <w:sz w:val="24"/>
          <w:szCs w:val="24"/>
        </w:rPr>
        <w:t xml:space="preserve"> (постатейная выгрузка всех выпусков)</w:t>
      </w:r>
      <w:r w:rsidRPr="006236E9">
        <w:rPr>
          <w:rFonts w:ascii="Times New Roman" w:hAnsi="Times New Roman"/>
          <w:sz w:val="24"/>
          <w:szCs w:val="24"/>
        </w:rPr>
        <w:t xml:space="preserve">, </w:t>
      </w:r>
      <w:r w:rsidRPr="006236E9">
        <w:rPr>
          <w:rFonts w:ascii="Times New Roman" w:hAnsi="Times New Roman"/>
          <w:i/>
          <w:sz w:val="24"/>
          <w:szCs w:val="24"/>
          <w:lang w:val="en-US"/>
        </w:rPr>
        <w:t>CrossRef</w:t>
      </w:r>
      <w:r w:rsidRPr="006236E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(присвоение </w:t>
      </w:r>
      <w:r w:rsidR="004B3A1F">
        <w:rPr>
          <w:rFonts w:ascii="Times New Roman" w:hAnsi="Times New Roman"/>
          <w:sz w:val="24"/>
          <w:szCs w:val="24"/>
        </w:rPr>
        <w:t>идент</w:t>
      </w:r>
      <w:r w:rsidR="004B3A1F">
        <w:rPr>
          <w:rFonts w:ascii="Times New Roman" w:hAnsi="Times New Roman"/>
          <w:sz w:val="24"/>
          <w:szCs w:val="24"/>
        </w:rPr>
        <w:t>и</w:t>
      </w:r>
      <w:r w:rsidR="004B3A1F">
        <w:rPr>
          <w:rFonts w:ascii="Times New Roman" w:hAnsi="Times New Roman"/>
          <w:sz w:val="24"/>
          <w:szCs w:val="24"/>
        </w:rPr>
        <w:t xml:space="preserve">фикатора </w:t>
      </w:r>
      <w:r w:rsidRPr="006236E9">
        <w:rPr>
          <w:rFonts w:ascii="Times New Roman" w:hAnsi="Times New Roman"/>
          <w:sz w:val="24"/>
          <w:szCs w:val="24"/>
          <w:lang w:val="en-US"/>
        </w:rPr>
        <w:t>DOI</w:t>
      </w:r>
      <w:r>
        <w:rPr>
          <w:rFonts w:ascii="Times New Roman" w:hAnsi="Times New Roman"/>
          <w:sz w:val="24"/>
          <w:szCs w:val="24"/>
        </w:rPr>
        <w:t xml:space="preserve"> каждой опубликованной статье).</w:t>
      </w:r>
    </w:p>
    <w:p w:rsidR="004B3A1F" w:rsidRDefault="004B3A1F" w:rsidP="004B3A1F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Периодичность</w:t>
      </w:r>
      <w:r w:rsidRPr="004B3A1F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 выпуска в год (июнь; декабрь).</w:t>
      </w:r>
    </w:p>
    <w:p w:rsidR="004B3A1F" w:rsidRPr="006236E9" w:rsidRDefault="004B3A1F" w:rsidP="004B3A1F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3A1F">
        <w:rPr>
          <w:rFonts w:ascii="Times New Roman" w:hAnsi="Times New Roman"/>
          <w:i/>
          <w:sz w:val="24"/>
          <w:szCs w:val="24"/>
        </w:rPr>
        <w:t>Язы</w:t>
      </w:r>
      <w:r>
        <w:rPr>
          <w:rFonts w:ascii="Times New Roman" w:hAnsi="Times New Roman"/>
          <w:i/>
          <w:sz w:val="24"/>
          <w:szCs w:val="24"/>
        </w:rPr>
        <w:t>к издания</w:t>
      </w:r>
      <w:r w:rsidRPr="004B3A1F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русский язык; английский язык.</w:t>
      </w:r>
    </w:p>
    <w:p w:rsidR="00031BF0" w:rsidRPr="00C51F3F" w:rsidRDefault="00C51F3F" w:rsidP="004B3A1F">
      <w:pPr>
        <w:pStyle w:val="af2"/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236E9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История: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ru-RU"/>
        </w:rPr>
        <w:t xml:space="preserve"> </w:t>
      </w:r>
      <w:r w:rsidRPr="006236E9">
        <w:rPr>
          <w:rFonts w:ascii="Times New Roman" w:hAnsi="Times New Roman" w:cs="Times New Roman"/>
          <w:sz w:val="24"/>
          <w:szCs w:val="24"/>
          <w:lang w:val="ru-RU"/>
        </w:rPr>
        <w:t>«Евразийский журнал региональных и политических исследований»</w:t>
      </w:r>
      <w:r w:rsidRPr="00C51F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издается с 2016 г., </w:t>
      </w:r>
      <w:r w:rsidRPr="00C51F3F">
        <w:rPr>
          <w:rFonts w:ascii="Times New Roman" w:hAnsi="Times New Roman" w:cs="Times New Roman"/>
          <w:sz w:val="24"/>
          <w:szCs w:val="24"/>
          <w:lang w:val="ru-RU"/>
        </w:rPr>
        <w:t>является продолжением вы</w:t>
      </w:r>
      <w:r w:rsidR="006236E9">
        <w:rPr>
          <w:rFonts w:ascii="Times New Roman" w:hAnsi="Times New Roman" w:cs="Times New Roman"/>
          <w:sz w:val="24"/>
          <w:szCs w:val="24"/>
          <w:lang w:val="ru-RU"/>
        </w:rPr>
        <w:t xml:space="preserve">пускавшихся </w:t>
      </w:r>
      <w:r w:rsidR="004B3A1F">
        <w:rPr>
          <w:rFonts w:ascii="Times New Roman" w:hAnsi="Times New Roman" w:cs="Times New Roman"/>
          <w:sz w:val="24"/>
          <w:szCs w:val="24"/>
          <w:lang w:val="ru-RU"/>
        </w:rPr>
        <w:t xml:space="preserve">в период </w:t>
      </w:r>
      <w:r w:rsidR="006236E9">
        <w:rPr>
          <w:rFonts w:ascii="Times New Roman" w:hAnsi="Times New Roman" w:cs="Times New Roman"/>
          <w:sz w:val="24"/>
          <w:szCs w:val="24"/>
          <w:lang w:val="ru-RU"/>
        </w:rPr>
        <w:t>с 2001</w:t>
      </w:r>
      <w:r w:rsidRPr="00C51F3F">
        <w:rPr>
          <w:rFonts w:ascii="Times New Roman" w:hAnsi="Times New Roman" w:cs="Times New Roman"/>
          <w:sz w:val="24"/>
          <w:szCs w:val="24"/>
          <w:lang w:val="ru-RU"/>
        </w:rPr>
        <w:t xml:space="preserve"> г. по 2015 г. серий «Востоковед</w:t>
      </w:r>
      <w:r w:rsidRPr="00C51F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51F3F">
        <w:rPr>
          <w:rFonts w:ascii="Times New Roman" w:hAnsi="Times New Roman" w:cs="Times New Roman"/>
          <w:sz w:val="24"/>
          <w:szCs w:val="24"/>
          <w:lang w:val="ru-RU"/>
        </w:rPr>
        <w:t xml:space="preserve">ние. </w:t>
      </w:r>
      <w:r w:rsidRPr="003E7E9B">
        <w:rPr>
          <w:rFonts w:ascii="Times New Roman" w:hAnsi="Times New Roman" w:cs="Times New Roman"/>
          <w:sz w:val="24"/>
          <w:szCs w:val="24"/>
          <w:lang w:val="ru-RU"/>
        </w:rPr>
        <w:t xml:space="preserve">Евразийство. Геополитика» и «Политические науки. </w:t>
      </w:r>
      <w:r w:rsidRPr="0027758C">
        <w:rPr>
          <w:rFonts w:ascii="Times New Roman" w:hAnsi="Times New Roman" w:cs="Times New Roman"/>
          <w:sz w:val="24"/>
          <w:szCs w:val="24"/>
          <w:lang w:val="ru-RU"/>
        </w:rPr>
        <w:t>Востоковедение» научного журнала «Вестник Челябинского государственного университета».</w:t>
      </w:r>
    </w:p>
    <w:p w:rsidR="002F112A" w:rsidRDefault="002F112A" w:rsidP="006236E9">
      <w:pPr>
        <w:spacing w:line="240" w:lineRule="auto"/>
        <w:rPr>
          <w:lang w:eastAsia="en-US"/>
        </w:rPr>
      </w:pPr>
    </w:p>
    <w:p w:rsidR="00C51F3F" w:rsidRDefault="00C51F3F" w:rsidP="008301A3">
      <w:pPr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F2851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</w:t>
      </w:r>
    </w:p>
    <w:p w:rsidR="008301A3" w:rsidRPr="000A0D38" w:rsidRDefault="008301A3" w:rsidP="008301A3">
      <w:pPr>
        <w:spacing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C51F3F" w:rsidRDefault="008301A3" w:rsidP="008301A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301A3">
        <w:rPr>
          <w:rFonts w:ascii="Times New Roman" w:hAnsi="Times New Roman" w:cs="Times New Roman"/>
          <w:i/>
          <w:sz w:val="24"/>
          <w:szCs w:val="24"/>
        </w:rPr>
        <w:t>Бадиков Роман Андреевич</w:t>
      </w:r>
      <w:r w:rsidR="00C51F3F" w:rsidRPr="008301A3">
        <w:rPr>
          <w:rFonts w:ascii="Times New Roman" w:hAnsi="Times New Roman" w:cs="Times New Roman"/>
          <w:sz w:val="24"/>
          <w:szCs w:val="24"/>
        </w:rPr>
        <w:t xml:space="preserve"> </w:t>
      </w:r>
      <w:r w:rsidRPr="008301A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Style w:val="5"/>
          <w:sz w:val="24"/>
          <w:szCs w:val="24"/>
        </w:rPr>
        <w:t>канд. ист.</w:t>
      </w:r>
      <w:r w:rsidRPr="008301A3">
        <w:rPr>
          <w:rStyle w:val="5"/>
          <w:sz w:val="24"/>
          <w:szCs w:val="24"/>
        </w:rPr>
        <w:t xml:space="preserve"> наук / </w:t>
      </w:r>
      <w:r w:rsidRPr="008301A3">
        <w:rPr>
          <w:rStyle w:val="5"/>
          <w:sz w:val="24"/>
          <w:szCs w:val="24"/>
          <w:lang w:val="en-US"/>
        </w:rPr>
        <w:t>Ph</w:t>
      </w:r>
      <w:r w:rsidRPr="008301A3">
        <w:rPr>
          <w:rStyle w:val="5"/>
          <w:sz w:val="24"/>
          <w:szCs w:val="24"/>
        </w:rPr>
        <w:t>.</w:t>
      </w:r>
      <w:r w:rsidRPr="008301A3">
        <w:rPr>
          <w:rStyle w:val="5"/>
          <w:sz w:val="24"/>
          <w:szCs w:val="24"/>
          <w:lang w:val="en-US"/>
        </w:rPr>
        <w:t>D</w:t>
      </w:r>
      <w:r w:rsidRPr="008301A3">
        <w:rPr>
          <w:rStyle w:val="5"/>
          <w:sz w:val="24"/>
          <w:szCs w:val="24"/>
        </w:rPr>
        <w:t xml:space="preserve">. </w:t>
      </w:r>
      <w:r w:rsidRPr="008301A3">
        <w:rPr>
          <w:rStyle w:val="5"/>
          <w:sz w:val="24"/>
          <w:szCs w:val="24"/>
          <w:lang w:val="en-US"/>
        </w:rPr>
        <w:t>MSU</w:t>
      </w:r>
      <w:r w:rsidRPr="008301A3">
        <w:rPr>
          <w:rStyle w:val="5"/>
          <w:sz w:val="24"/>
          <w:szCs w:val="24"/>
        </w:rPr>
        <w:t xml:space="preserve"> </w:t>
      </w:r>
      <w:r w:rsidRPr="008301A3">
        <w:rPr>
          <w:rStyle w:val="5"/>
          <w:sz w:val="24"/>
          <w:szCs w:val="24"/>
          <w:lang w:eastAsia="en-US"/>
        </w:rPr>
        <w:t>(</w:t>
      </w:r>
      <w:r w:rsidRPr="008301A3">
        <w:rPr>
          <w:rStyle w:val="5"/>
          <w:sz w:val="24"/>
          <w:szCs w:val="24"/>
          <w:lang w:val="en-US" w:eastAsia="en-US"/>
        </w:rPr>
        <w:t>in</w:t>
      </w:r>
      <w:r w:rsidRPr="008301A3">
        <w:rPr>
          <w:rStyle w:val="5"/>
          <w:sz w:val="24"/>
          <w:szCs w:val="24"/>
          <w:lang w:eastAsia="en-US"/>
        </w:rPr>
        <w:t xml:space="preserve"> </w:t>
      </w:r>
      <w:r w:rsidRPr="008301A3">
        <w:rPr>
          <w:rStyle w:val="5"/>
          <w:sz w:val="24"/>
          <w:szCs w:val="24"/>
          <w:lang w:val="en-US" w:eastAsia="en-US"/>
        </w:rPr>
        <w:t>History</w:t>
      </w:r>
      <w:r w:rsidRPr="008301A3">
        <w:rPr>
          <w:rStyle w:val="5"/>
          <w:sz w:val="24"/>
          <w:szCs w:val="24"/>
          <w:lang w:eastAsia="en-US"/>
        </w:rPr>
        <w:t>)</w:t>
      </w:r>
      <w:r>
        <w:rPr>
          <w:rStyle w:val="5"/>
          <w:sz w:val="24"/>
          <w:szCs w:val="24"/>
        </w:rPr>
        <w:t xml:space="preserve">; </w:t>
      </w:r>
      <w:r w:rsidRPr="008301A3">
        <w:rPr>
          <w:rStyle w:val="5"/>
          <w:sz w:val="24"/>
          <w:szCs w:val="24"/>
        </w:rPr>
        <w:t>ответственный секр</w:t>
      </w:r>
      <w:r w:rsidRPr="008301A3">
        <w:rPr>
          <w:rStyle w:val="5"/>
          <w:sz w:val="24"/>
          <w:szCs w:val="24"/>
        </w:rPr>
        <w:t>е</w:t>
      </w:r>
      <w:r w:rsidRPr="008301A3">
        <w:rPr>
          <w:rStyle w:val="5"/>
          <w:sz w:val="24"/>
          <w:szCs w:val="24"/>
        </w:rPr>
        <w:t xml:space="preserve">тарь </w:t>
      </w:r>
      <w:r w:rsidRPr="008301A3">
        <w:rPr>
          <w:rFonts w:ascii="Times New Roman" w:hAnsi="Times New Roman" w:cs="Times New Roman"/>
          <w:sz w:val="24"/>
          <w:szCs w:val="24"/>
        </w:rPr>
        <w:t>редакционной коллегии</w:t>
      </w:r>
      <w:r>
        <w:rPr>
          <w:rFonts w:ascii="Times New Roman" w:hAnsi="Times New Roman" w:cs="Times New Roman"/>
          <w:sz w:val="24"/>
          <w:szCs w:val="24"/>
        </w:rPr>
        <w:t xml:space="preserve"> журнала;</w:t>
      </w:r>
      <w:r w:rsidR="00C51F3F" w:rsidRPr="00830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 Регионального научно-образовательного центра изучения проблем национальной безопасности, </w:t>
      </w:r>
      <w:r w:rsidR="00C51F3F" w:rsidRPr="008301A3">
        <w:rPr>
          <w:rFonts w:ascii="Times New Roman" w:hAnsi="Times New Roman" w:cs="Times New Roman"/>
          <w:sz w:val="24"/>
          <w:szCs w:val="24"/>
        </w:rPr>
        <w:t>Челябинский государственный университет.</w:t>
      </w:r>
    </w:p>
    <w:p w:rsidR="008301A3" w:rsidRPr="008301A3" w:rsidRDefault="008301A3" w:rsidP="008301A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301A3">
        <w:rPr>
          <w:rFonts w:ascii="Times New Roman" w:hAnsi="Times New Roman" w:cs="Times New Roman"/>
          <w:i/>
          <w:sz w:val="24"/>
          <w:szCs w:val="24"/>
        </w:rPr>
        <w:t>Б</w:t>
      </w:r>
      <w:r>
        <w:rPr>
          <w:rFonts w:ascii="Times New Roman" w:hAnsi="Times New Roman" w:cs="Times New Roman"/>
          <w:i/>
          <w:sz w:val="24"/>
          <w:szCs w:val="24"/>
        </w:rPr>
        <w:t>уторина Татьяна Алексеевна</w:t>
      </w:r>
      <w:r w:rsidRPr="008301A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Style w:val="5"/>
          <w:sz w:val="24"/>
          <w:szCs w:val="24"/>
        </w:rPr>
        <w:t>технический</w:t>
      </w:r>
      <w:r w:rsidRPr="008301A3">
        <w:rPr>
          <w:rStyle w:val="5"/>
          <w:sz w:val="24"/>
          <w:szCs w:val="24"/>
        </w:rPr>
        <w:t xml:space="preserve"> секретарь </w:t>
      </w:r>
      <w:r w:rsidRPr="008301A3">
        <w:rPr>
          <w:rFonts w:ascii="Times New Roman" w:hAnsi="Times New Roman" w:cs="Times New Roman"/>
          <w:sz w:val="24"/>
          <w:szCs w:val="24"/>
        </w:rPr>
        <w:t>редакционной коллегии</w:t>
      </w:r>
      <w:r>
        <w:rPr>
          <w:rFonts w:ascii="Times New Roman" w:hAnsi="Times New Roman" w:cs="Times New Roman"/>
          <w:sz w:val="24"/>
          <w:szCs w:val="24"/>
        </w:rPr>
        <w:t xml:space="preserve"> журнала</w:t>
      </w:r>
      <w:r w:rsidRPr="008301A3">
        <w:rPr>
          <w:rFonts w:ascii="Times New Roman" w:hAnsi="Times New Roman" w:cs="Times New Roman"/>
          <w:sz w:val="24"/>
          <w:szCs w:val="24"/>
        </w:rPr>
        <w:t>, Челябинский государственный университет.</w:t>
      </w:r>
    </w:p>
    <w:p w:rsidR="00C51F3F" w:rsidRPr="0027758C" w:rsidRDefault="00C51F3F" w:rsidP="00623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28F9">
        <w:rPr>
          <w:rFonts w:ascii="Times New Roman" w:hAnsi="Times New Roman" w:cs="Times New Roman"/>
          <w:i/>
          <w:sz w:val="24"/>
          <w:szCs w:val="24"/>
          <w:lang w:val="de-DE"/>
        </w:rPr>
        <w:t>E</w:t>
      </w:r>
      <w:r w:rsidRPr="0027758C">
        <w:rPr>
          <w:rFonts w:ascii="Times New Roman" w:hAnsi="Times New Roman" w:cs="Times New Roman"/>
          <w:i/>
          <w:sz w:val="24"/>
          <w:szCs w:val="24"/>
        </w:rPr>
        <w:t>-</w:t>
      </w:r>
      <w:r w:rsidRPr="00EF28F9">
        <w:rPr>
          <w:rFonts w:ascii="Times New Roman" w:hAnsi="Times New Roman" w:cs="Times New Roman"/>
          <w:i/>
          <w:sz w:val="24"/>
          <w:szCs w:val="24"/>
          <w:lang w:val="de-DE"/>
        </w:rPr>
        <w:t>mail</w:t>
      </w:r>
      <w:r w:rsidRPr="0027758C">
        <w:rPr>
          <w:rFonts w:ascii="Times New Roman" w:hAnsi="Times New Roman" w:cs="Times New Roman"/>
          <w:i/>
          <w:sz w:val="24"/>
          <w:szCs w:val="24"/>
        </w:rPr>
        <w:t>:</w:t>
      </w:r>
      <w:r w:rsidRPr="0027758C">
        <w:rPr>
          <w:rFonts w:ascii="Times New Roman" w:hAnsi="Times New Roman" w:cs="Times New Roman"/>
          <w:sz w:val="24"/>
          <w:szCs w:val="24"/>
        </w:rPr>
        <w:t xml:space="preserve"> </w:t>
      </w:r>
      <w:r w:rsidRPr="000A0D38">
        <w:rPr>
          <w:rFonts w:ascii="Times New Roman" w:hAnsi="Times New Roman" w:cs="Times New Roman"/>
          <w:sz w:val="24"/>
          <w:szCs w:val="24"/>
          <w:lang w:val="de-DE"/>
        </w:rPr>
        <w:t>pvn</w:t>
      </w:r>
      <w:r w:rsidRPr="0027758C">
        <w:rPr>
          <w:rFonts w:ascii="Times New Roman" w:hAnsi="Times New Roman" w:cs="Times New Roman"/>
          <w:sz w:val="24"/>
          <w:szCs w:val="24"/>
        </w:rPr>
        <w:t>@</w:t>
      </w:r>
      <w:r w:rsidRPr="000A0D38">
        <w:rPr>
          <w:rFonts w:ascii="Times New Roman" w:hAnsi="Times New Roman" w:cs="Times New Roman"/>
          <w:sz w:val="24"/>
          <w:szCs w:val="24"/>
          <w:lang w:val="de-DE"/>
        </w:rPr>
        <w:t>csu</w:t>
      </w:r>
      <w:r w:rsidRPr="0027758C">
        <w:rPr>
          <w:rFonts w:ascii="Times New Roman" w:hAnsi="Times New Roman" w:cs="Times New Roman"/>
          <w:sz w:val="24"/>
          <w:szCs w:val="24"/>
        </w:rPr>
        <w:t>.</w:t>
      </w:r>
      <w:r w:rsidRPr="000A0D38">
        <w:rPr>
          <w:rFonts w:ascii="Times New Roman" w:hAnsi="Times New Roman" w:cs="Times New Roman"/>
          <w:sz w:val="24"/>
          <w:szCs w:val="24"/>
          <w:lang w:val="de-DE"/>
        </w:rPr>
        <w:t>ru</w:t>
      </w:r>
    </w:p>
    <w:p w:rsidR="00C51F3F" w:rsidRDefault="00C51F3F" w:rsidP="006236E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28F9">
        <w:rPr>
          <w:rFonts w:ascii="Times New Roman" w:hAnsi="Times New Roman" w:cs="Times New Roman"/>
          <w:i/>
          <w:sz w:val="24"/>
          <w:szCs w:val="24"/>
        </w:rPr>
        <w:t>Почтовый адрес:</w:t>
      </w:r>
      <w:r w:rsidRPr="001F2851">
        <w:rPr>
          <w:rFonts w:ascii="Times New Roman" w:hAnsi="Times New Roman" w:cs="Times New Roman"/>
          <w:sz w:val="24"/>
          <w:szCs w:val="24"/>
        </w:rPr>
        <w:t xml:space="preserve"> 454014, г. Челябинск, ул. Ворошилова, 4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2851">
        <w:rPr>
          <w:rFonts w:ascii="Times New Roman" w:hAnsi="Times New Roman" w:cs="Times New Roman"/>
          <w:sz w:val="24"/>
          <w:szCs w:val="24"/>
        </w:rPr>
        <w:t>, каб. 209 (Факультет Евразии и Востока, Челябинский государственный университет).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F112A" w:rsidRDefault="002F112A" w:rsidP="006236E9">
      <w:pPr>
        <w:spacing w:line="240" w:lineRule="auto"/>
        <w:rPr>
          <w:lang w:eastAsia="en-US"/>
        </w:rPr>
      </w:pPr>
    </w:p>
    <w:p w:rsidR="002F112A" w:rsidRDefault="002F112A" w:rsidP="006236E9">
      <w:pPr>
        <w:spacing w:line="240" w:lineRule="auto"/>
        <w:rPr>
          <w:lang w:eastAsia="en-US"/>
        </w:rPr>
      </w:pPr>
    </w:p>
    <w:p w:rsidR="002F112A" w:rsidRPr="002F112A" w:rsidRDefault="002F112A" w:rsidP="006236E9">
      <w:pPr>
        <w:spacing w:line="240" w:lineRule="auto"/>
        <w:rPr>
          <w:lang w:eastAsia="en-US"/>
        </w:rPr>
      </w:pPr>
    </w:p>
    <w:p w:rsidR="00950D94" w:rsidRPr="00950D94" w:rsidRDefault="00950D94" w:rsidP="006236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0D94" w:rsidRPr="00950D94" w:rsidRDefault="00950D94" w:rsidP="006236E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0D94" w:rsidRPr="00BF17FF" w:rsidRDefault="00950D94" w:rsidP="006236E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3B2724" w:rsidRDefault="000A0D38" w:rsidP="000A0D3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3B2724" w:rsidSect="008301A3">
      <w:headerReference w:type="default" r:id="rId9"/>
      <w:footerReference w:type="default" r:id="rId10"/>
      <w:footnotePr>
        <w:numFmt w:val="chicago"/>
      </w:footnotePr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0F1CAD" w15:done="0"/>
  <w15:commentEx w15:paraId="03CC15E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933" w:rsidRDefault="00197933" w:rsidP="000E4591">
      <w:pPr>
        <w:spacing w:line="240" w:lineRule="auto"/>
      </w:pPr>
      <w:r>
        <w:separator/>
      </w:r>
    </w:p>
  </w:endnote>
  <w:endnote w:type="continuationSeparator" w:id="1">
    <w:p w:rsidR="00197933" w:rsidRDefault="00197933" w:rsidP="000E4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A" w:rsidRPr="00CB1BAB" w:rsidRDefault="002F112A" w:rsidP="00CD21A1">
    <w:pPr>
      <w:pStyle w:val="a5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933" w:rsidRDefault="00197933" w:rsidP="00CD21A1">
      <w:pPr>
        <w:spacing w:line="240" w:lineRule="auto"/>
        <w:ind w:firstLine="0"/>
      </w:pPr>
      <w:r>
        <w:separator/>
      </w:r>
    </w:p>
  </w:footnote>
  <w:footnote w:type="continuationSeparator" w:id="1">
    <w:p w:rsidR="00197933" w:rsidRDefault="00197933" w:rsidP="000E4591">
      <w:pPr>
        <w:spacing w:line="240" w:lineRule="auto"/>
      </w:pPr>
      <w:r>
        <w:continuationSeparator/>
      </w:r>
    </w:p>
  </w:footnote>
  <w:footnote w:id="2">
    <w:p w:rsidR="002F112A" w:rsidRPr="002F112A" w:rsidRDefault="002F112A" w:rsidP="00ED5A45">
      <w:pPr>
        <w:pStyle w:val="af"/>
        <w:ind w:firstLine="0"/>
        <w:rPr>
          <w:rFonts w:ascii="Times New Roman" w:hAnsi="Times New Roman" w:cs="Times New Roman"/>
        </w:rPr>
      </w:pPr>
      <w:r w:rsidRPr="002F112A">
        <w:rPr>
          <w:rStyle w:val="af1"/>
          <w:rFonts w:ascii="Times New Roman" w:hAnsi="Times New Roman" w:cs="Times New Roman"/>
        </w:rPr>
        <w:footnoteRef/>
      </w:r>
      <w:r w:rsidRPr="002F112A">
        <w:rPr>
          <w:rFonts w:ascii="Times New Roman" w:hAnsi="Times New Roman" w:cs="Times New Roman"/>
        </w:rPr>
        <w:t xml:space="preserve"> Рукопись представленной научной работы должна соответствовать критерию оригинальности: </w:t>
      </w:r>
      <w:r w:rsidRPr="002F112A">
        <w:rPr>
          <w:rFonts w:ascii="Times New Roman" w:hAnsi="Times New Roman" w:cs="Times New Roman"/>
          <w:b/>
          <w:i/>
        </w:rPr>
        <w:t>не менее 90 % ориг</w:t>
      </w:r>
      <w:r w:rsidRPr="002F112A">
        <w:rPr>
          <w:rFonts w:ascii="Times New Roman" w:hAnsi="Times New Roman" w:cs="Times New Roman"/>
          <w:b/>
          <w:i/>
        </w:rPr>
        <w:t>и</w:t>
      </w:r>
      <w:r w:rsidRPr="002F112A">
        <w:rPr>
          <w:rFonts w:ascii="Times New Roman" w:hAnsi="Times New Roman" w:cs="Times New Roman"/>
          <w:b/>
          <w:i/>
        </w:rPr>
        <w:t>нального текста и не более 10 % цитирований</w:t>
      </w:r>
      <w:r w:rsidRPr="002F112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подсчет производится без </w:t>
      </w:r>
      <w:r w:rsidRPr="002F112A">
        <w:rPr>
          <w:rFonts w:ascii="Times New Roman" w:hAnsi="Times New Roman" w:cs="Times New Roman"/>
        </w:rPr>
        <w:t>учета разделов «Список литературы» и «</w:t>
      </w:r>
      <w:r w:rsidRPr="002F112A">
        <w:rPr>
          <w:rFonts w:ascii="Times New Roman" w:hAnsi="Times New Roman" w:cs="Times New Roman"/>
          <w:lang w:val="en-US"/>
        </w:rPr>
        <w:t>References</w:t>
      </w:r>
      <w:r w:rsidRPr="002F112A">
        <w:rPr>
          <w:rFonts w:ascii="Times New Roman" w:hAnsi="Times New Roman" w:cs="Times New Roman"/>
        </w:rPr>
        <w:t>», но с учетом разделов «Аннотация», «</w:t>
      </w:r>
      <w:r w:rsidRPr="002F112A">
        <w:rPr>
          <w:rFonts w:ascii="Times New Roman" w:hAnsi="Times New Roman" w:cs="Times New Roman"/>
          <w:lang w:val="en-US"/>
        </w:rPr>
        <w:t>Abstract</w:t>
      </w:r>
      <w:r w:rsidRPr="002F11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«Ключевые слова», «</w:t>
      </w:r>
      <w:r>
        <w:rPr>
          <w:rFonts w:ascii="Times New Roman" w:hAnsi="Times New Roman" w:cs="Times New Roman"/>
          <w:lang w:val="en-US"/>
        </w:rPr>
        <w:t>Key</w:t>
      </w:r>
      <w:r w:rsidRPr="002F11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words</w:t>
      </w:r>
      <w:r>
        <w:rPr>
          <w:rFonts w:ascii="Times New Roman" w:hAnsi="Times New Roman" w:cs="Times New Roman"/>
        </w:rPr>
        <w:t>»).</w:t>
      </w:r>
      <w:r w:rsidRPr="002F112A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A" w:rsidRPr="008301A3" w:rsidRDefault="002F112A" w:rsidP="008301A3">
    <w:pPr>
      <w:pStyle w:val="a3"/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C87"/>
    <w:multiLevelType w:val="hybridMultilevel"/>
    <w:tmpl w:val="B874C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E7406B"/>
    <w:multiLevelType w:val="hybridMultilevel"/>
    <w:tmpl w:val="AB0E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683E"/>
    <w:multiLevelType w:val="hybridMultilevel"/>
    <w:tmpl w:val="D690EC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CE3"/>
    <w:multiLevelType w:val="hybridMultilevel"/>
    <w:tmpl w:val="044E5F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F671D"/>
    <w:multiLevelType w:val="multilevel"/>
    <w:tmpl w:val="384C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61B49"/>
    <w:multiLevelType w:val="hybridMultilevel"/>
    <w:tmpl w:val="D27EBFD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641FBB"/>
    <w:multiLevelType w:val="hybridMultilevel"/>
    <w:tmpl w:val="6DDE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E2A9A"/>
    <w:multiLevelType w:val="hybridMultilevel"/>
    <w:tmpl w:val="1F5A30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162ED"/>
    <w:multiLevelType w:val="multilevel"/>
    <w:tmpl w:val="D08409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IjktEAraCC6UrCDZDfmXAEjKd0M=" w:salt="7EzIG+9o0nrYqxjMYZr1qw=="/>
  <w:defaultTabStop w:val="709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C17131"/>
    <w:rsid w:val="0000754B"/>
    <w:rsid w:val="0000779E"/>
    <w:rsid w:val="00010FC8"/>
    <w:rsid w:val="000169BD"/>
    <w:rsid w:val="000178B1"/>
    <w:rsid w:val="00031BF0"/>
    <w:rsid w:val="00035367"/>
    <w:rsid w:val="000549BA"/>
    <w:rsid w:val="00064992"/>
    <w:rsid w:val="00074883"/>
    <w:rsid w:val="00077FB5"/>
    <w:rsid w:val="00082F98"/>
    <w:rsid w:val="00084AFB"/>
    <w:rsid w:val="000858E3"/>
    <w:rsid w:val="00086F77"/>
    <w:rsid w:val="00092350"/>
    <w:rsid w:val="00097461"/>
    <w:rsid w:val="000A0D38"/>
    <w:rsid w:val="000A0F1F"/>
    <w:rsid w:val="000B0AD7"/>
    <w:rsid w:val="000C122F"/>
    <w:rsid w:val="000D1D0E"/>
    <w:rsid w:val="000E0456"/>
    <w:rsid w:val="000E4591"/>
    <w:rsid w:val="000E72B7"/>
    <w:rsid w:val="00104B96"/>
    <w:rsid w:val="00117978"/>
    <w:rsid w:val="0013379C"/>
    <w:rsid w:val="001342E0"/>
    <w:rsid w:val="001343F5"/>
    <w:rsid w:val="00153E6B"/>
    <w:rsid w:val="00156DBA"/>
    <w:rsid w:val="00161D37"/>
    <w:rsid w:val="00170F67"/>
    <w:rsid w:val="00174E0A"/>
    <w:rsid w:val="00175842"/>
    <w:rsid w:val="001956C9"/>
    <w:rsid w:val="00197933"/>
    <w:rsid w:val="001A1FE1"/>
    <w:rsid w:val="001A2A53"/>
    <w:rsid w:val="001A5AD1"/>
    <w:rsid w:val="001B3B62"/>
    <w:rsid w:val="001C58D6"/>
    <w:rsid w:val="001D2966"/>
    <w:rsid w:val="001F022B"/>
    <w:rsid w:val="001F06C1"/>
    <w:rsid w:val="001F2851"/>
    <w:rsid w:val="001F60ED"/>
    <w:rsid w:val="00206E38"/>
    <w:rsid w:val="002342D8"/>
    <w:rsid w:val="0024482C"/>
    <w:rsid w:val="0025082B"/>
    <w:rsid w:val="00272E86"/>
    <w:rsid w:val="0027758C"/>
    <w:rsid w:val="00291925"/>
    <w:rsid w:val="002A1169"/>
    <w:rsid w:val="002C01A1"/>
    <w:rsid w:val="002D3AA0"/>
    <w:rsid w:val="002D6303"/>
    <w:rsid w:val="002E4BAF"/>
    <w:rsid w:val="002F112A"/>
    <w:rsid w:val="002F2876"/>
    <w:rsid w:val="0032335D"/>
    <w:rsid w:val="00331B1B"/>
    <w:rsid w:val="0033367C"/>
    <w:rsid w:val="00337144"/>
    <w:rsid w:val="00343EF3"/>
    <w:rsid w:val="00346118"/>
    <w:rsid w:val="00381A89"/>
    <w:rsid w:val="003871E6"/>
    <w:rsid w:val="0038745F"/>
    <w:rsid w:val="0039502A"/>
    <w:rsid w:val="003A1298"/>
    <w:rsid w:val="003B2724"/>
    <w:rsid w:val="003B444D"/>
    <w:rsid w:val="003C2FF2"/>
    <w:rsid w:val="003C6629"/>
    <w:rsid w:val="003D1099"/>
    <w:rsid w:val="003E738C"/>
    <w:rsid w:val="003E7E9B"/>
    <w:rsid w:val="003F1425"/>
    <w:rsid w:val="004013B7"/>
    <w:rsid w:val="00402157"/>
    <w:rsid w:val="00421D34"/>
    <w:rsid w:val="00423548"/>
    <w:rsid w:val="00436D14"/>
    <w:rsid w:val="004505A7"/>
    <w:rsid w:val="0046587E"/>
    <w:rsid w:val="00466C6A"/>
    <w:rsid w:val="004727D7"/>
    <w:rsid w:val="00473A81"/>
    <w:rsid w:val="00480FB8"/>
    <w:rsid w:val="004A0D9A"/>
    <w:rsid w:val="004A548D"/>
    <w:rsid w:val="004B3A1F"/>
    <w:rsid w:val="004B3B75"/>
    <w:rsid w:val="004B5DCA"/>
    <w:rsid w:val="004C0236"/>
    <w:rsid w:val="004C065C"/>
    <w:rsid w:val="004E3ADA"/>
    <w:rsid w:val="005017C0"/>
    <w:rsid w:val="005104D0"/>
    <w:rsid w:val="00512B63"/>
    <w:rsid w:val="00514695"/>
    <w:rsid w:val="00514F1C"/>
    <w:rsid w:val="00517246"/>
    <w:rsid w:val="00526893"/>
    <w:rsid w:val="00531CE8"/>
    <w:rsid w:val="00540CEF"/>
    <w:rsid w:val="00555384"/>
    <w:rsid w:val="00557A06"/>
    <w:rsid w:val="00557D85"/>
    <w:rsid w:val="005608F0"/>
    <w:rsid w:val="00584111"/>
    <w:rsid w:val="00590618"/>
    <w:rsid w:val="00596471"/>
    <w:rsid w:val="005A1376"/>
    <w:rsid w:val="005A5878"/>
    <w:rsid w:val="005A6D8C"/>
    <w:rsid w:val="005E0415"/>
    <w:rsid w:val="005F7088"/>
    <w:rsid w:val="006031BE"/>
    <w:rsid w:val="006236E9"/>
    <w:rsid w:val="00624A0C"/>
    <w:rsid w:val="00631CE0"/>
    <w:rsid w:val="00657CD7"/>
    <w:rsid w:val="00666D3A"/>
    <w:rsid w:val="0069375B"/>
    <w:rsid w:val="006957A4"/>
    <w:rsid w:val="00695B78"/>
    <w:rsid w:val="006B4C06"/>
    <w:rsid w:val="006D423C"/>
    <w:rsid w:val="006E634D"/>
    <w:rsid w:val="006F00E2"/>
    <w:rsid w:val="006F7CEA"/>
    <w:rsid w:val="0070391E"/>
    <w:rsid w:val="0070624A"/>
    <w:rsid w:val="00706E01"/>
    <w:rsid w:val="00724457"/>
    <w:rsid w:val="00732DBE"/>
    <w:rsid w:val="007515D5"/>
    <w:rsid w:val="00753FBA"/>
    <w:rsid w:val="00762656"/>
    <w:rsid w:val="007703E0"/>
    <w:rsid w:val="00772DDC"/>
    <w:rsid w:val="00781883"/>
    <w:rsid w:val="0078406A"/>
    <w:rsid w:val="0078425E"/>
    <w:rsid w:val="0079328B"/>
    <w:rsid w:val="007A6C51"/>
    <w:rsid w:val="007C20A4"/>
    <w:rsid w:val="008160BC"/>
    <w:rsid w:val="00817DE9"/>
    <w:rsid w:val="008301A3"/>
    <w:rsid w:val="008369B4"/>
    <w:rsid w:val="00837B6B"/>
    <w:rsid w:val="00841B1C"/>
    <w:rsid w:val="00844CAC"/>
    <w:rsid w:val="008501F1"/>
    <w:rsid w:val="00851A0A"/>
    <w:rsid w:val="00855D8B"/>
    <w:rsid w:val="00861342"/>
    <w:rsid w:val="00872B2D"/>
    <w:rsid w:val="008772EF"/>
    <w:rsid w:val="0088252B"/>
    <w:rsid w:val="00884237"/>
    <w:rsid w:val="008A21E3"/>
    <w:rsid w:val="008B1FC0"/>
    <w:rsid w:val="008B20D3"/>
    <w:rsid w:val="008C3E61"/>
    <w:rsid w:val="008D4887"/>
    <w:rsid w:val="0090413E"/>
    <w:rsid w:val="00912558"/>
    <w:rsid w:val="00926E2B"/>
    <w:rsid w:val="00936344"/>
    <w:rsid w:val="0094089F"/>
    <w:rsid w:val="00950D94"/>
    <w:rsid w:val="009569E7"/>
    <w:rsid w:val="00974DA2"/>
    <w:rsid w:val="0097571E"/>
    <w:rsid w:val="009A2532"/>
    <w:rsid w:val="009C5081"/>
    <w:rsid w:val="009C5B71"/>
    <w:rsid w:val="009D1A4B"/>
    <w:rsid w:val="009E4128"/>
    <w:rsid w:val="009F1F8A"/>
    <w:rsid w:val="00A02BA0"/>
    <w:rsid w:val="00A03702"/>
    <w:rsid w:val="00A205F8"/>
    <w:rsid w:val="00A23DA0"/>
    <w:rsid w:val="00A37FBD"/>
    <w:rsid w:val="00A47380"/>
    <w:rsid w:val="00A51E70"/>
    <w:rsid w:val="00A538C4"/>
    <w:rsid w:val="00A70557"/>
    <w:rsid w:val="00A72F10"/>
    <w:rsid w:val="00A835D8"/>
    <w:rsid w:val="00A86019"/>
    <w:rsid w:val="00A90313"/>
    <w:rsid w:val="00A91E15"/>
    <w:rsid w:val="00AB26AA"/>
    <w:rsid w:val="00AC12AA"/>
    <w:rsid w:val="00AD425C"/>
    <w:rsid w:val="00AD51DB"/>
    <w:rsid w:val="00AD710B"/>
    <w:rsid w:val="00AE4785"/>
    <w:rsid w:val="00B046EA"/>
    <w:rsid w:val="00B06190"/>
    <w:rsid w:val="00B07321"/>
    <w:rsid w:val="00B4184C"/>
    <w:rsid w:val="00B561F1"/>
    <w:rsid w:val="00B652EE"/>
    <w:rsid w:val="00B73E72"/>
    <w:rsid w:val="00BA328A"/>
    <w:rsid w:val="00BB0F64"/>
    <w:rsid w:val="00BC08A0"/>
    <w:rsid w:val="00BC44E8"/>
    <w:rsid w:val="00BC58D1"/>
    <w:rsid w:val="00BC7BE4"/>
    <w:rsid w:val="00BD2BE3"/>
    <w:rsid w:val="00BD4BD6"/>
    <w:rsid w:val="00BE40D7"/>
    <w:rsid w:val="00BF5D2C"/>
    <w:rsid w:val="00BF6153"/>
    <w:rsid w:val="00BF7EC4"/>
    <w:rsid w:val="00C004A1"/>
    <w:rsid w:val="00C00F43"/>
    <w:rsid w:val="00C10FCF"/>
    <w:rsid w:val="00C125B4"/>
    <w:rsid w:val="00C17131"/>
    <w:rsid w:val="00C2183D"/>
    <w:rsid w:val="00C30996"/>
    <w:rsid w:val="00C51F3F"/>
    <w:rsid w:val="00C60E50"/>
    <w:rsid w:val="00C74D0B"/>
    <w:rsid w:val="00C77025"/>
    <w:rsid w:val="00C77537"/>
    <w:rsid w:val="00C819D9"/>
    <w:rsid w:val="00C83B46"/>
    <w:rsid w:val="00C93A40"/>
    <w:rsid w:val="00C979B8"/>
    <w:rsid w:val="00CA784A"/>
    <w:rsid w:val="00CB1BAB"/>
    <w:rsid w:val="00CC39DC"/>
    <w:rsid w:val="00CD21A1"/>
    <w:rsid w:val="00CE156A"/>
    <w:rsid w:val="00D23DFA"/>
    <w:rsid w:val="00D30A60"/>
    <w:rsid w:val="00D33DA4"/>
    <w:rsid w:val="00D40F80"/>
    <w:rsid w:val="00D5163D"/>
    <w:rsid w:val="00D665A0"/>
    <w:rsid w:val="00D67E61"/>
    <w:rsid w:val="00D7216E"/>
    <w:rsid w:val="00D80D10"/>
    <w:rsid w:val="00D83A80"/>
    <w:rsid w:val="00D91A83"/>
    <w:rsid w:val="00DA37F2"/>
    <w:rsid w:val="00DB52EB"/>
    <w:rsid w:val="00DC47DC"/>
    <w:rsid w:val="00DE153F"/>
    <w:rsid w:val="00DE6DB3"/>
    <w:rsid w:val="00E00583"/>
    <w:rsid w:val="00E016FA"/>
    <w:rsid w:val="00E119D9"/>
    <w:rsid w:val="00E12507"/>
    <w:rsid w:val="00E14BF5"/>
    <w:rsid w:val="00E20762"/>
    <w:rsid w:val="00E21E09"/>
    <w:rsid w:val="00E221D0"/>
    <w:rsid w:val="00E27A7D"/>
    <w:rsid w:val="00E42B9B"/>
    <w:rsid w:val="00E53273"/>
    <w:rsid w:val="00E57999"/>
    <w:rsid w:val="00E615B7"/>
    <w:rsid w:val="00E7017D"/>
    <w:rsid w:val="00E702FA"/>
    <w:rsid w:val="00E7172A"/>
    <w:rsid w:val="00E76994"/>
    <w:rsid w:val="00E97340"/>
    <w:rsid w:val="00EB70EB"/>
    <w:rsid w:val="00EC004F"/>
    <w:rsid w:val="00ED0C04"/>
    <w:rsid w:val="00ED5A45"/>
    <w:rsid w:val="00EE2DF2"/>
    <w:rsid w:val="00EF28F9"/>
    <w:rsid w:val="00EF7858"/>
    <w:rsid w:val="00F01DA7"/>
    <w:rsid w:val="00F032C9"/>
    <w:rsid w:val="00F17629"/>
    <w:rsid w:val="00F202B8"/>
    <w:rsid w:val="00F21138"/>
    <w:rsid w:val="00F23877"/>
    <w:rsid w:val="00F55D52"/>
    <w:rsid w:val="00F6709F"/>
    <w:rsid w:val="00F92D1B"/>
    <w:rsid w:val="00F945C9"/>
    <w:rsid w:val="00F94FA6"/>
    <w:rsid w:val="00FB14F1"/>
    <w:rsid w:val="00FB659E"/>
    <w:rsid w:val="00FB79B5"/>
    <w:rsid w:val="00FC04E1"/>
    <w:rsid w:val="00FC1D4F"/>
    <w:rsid w:val="00FD2D71"/>
    <w:rsid w:val="00FD3E30"/>
    <w:rsid w:val="00FE67EB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5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4D"/>
  </w:style>
  <w:style w:type="paragraph" w:styleId="1">
    <w:name w:val="heading 1"/>
    <w:basedOn w:val="a"/>
    <w:next w:val="a"/>
    <w:link w:val="10"/>
    <w:uiPriority w:val="9"/>
    <w:qFormat/>
    <w:rsid w:val="00C775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3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59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591"/>
  </w:style>
  <w:style w:type="paragraph" w:styleId="a5">
    <w:name w:val="footer"/>
    <w:basedOn w:val="a"/>
    <w:link w:val="a6"/>
    <w:uiPriority w:val="99"/>
    <w:semiHidden/>
    <w:unhideWhenUsed/>
    <w:rsid w:val="000E459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4591"/>
  </w:style>
  <w:style w:type="character" w:customStyle="1" w:styleId="30">
    <w:name w:val="Заголовок 3 Знак"/>
    <w:basedOn w:val="a0"/>
    <w:link w:val="3"/>
    <w:uiPriority w:val="9"/>
    <w:rsid w:val="00C93A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C93A40"/>
    <w:rPr>
      <w:b/>
      <w:bCs/>
    </w:rPr>
  </w:style>
  <w:style w:type="paragraph" w:styleId="a8">
    <w:name w:val="List Paragraph"/>
    <w:basedOn w:val="a"/>
    <w:uiPriority w:val="34"/>
    <w:qFormat/>
    <w:rsid w:val="00C10FCF"/>
    <w:pPr>
      <w:ind w:left="720"/>
      <w:contextualSpacing/>
    </w:pPr>
  </w:style>
  <w:style w:type="paragraph" w:styleId="a9">
    <w:name w:val="No Spacing"/>
    <w:link w:val="aa"/>
    <w:uiPriority w:val="1"/>
    <w:qFormat/>
    <w:rsid w:val="00C77537"/>
    <w:pPr>
      <w:spacing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77537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775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5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7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C7753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77537"/>
    <w:pPr>
      <w:spacing w:after="100"/>
    </w:pPr>
  </w:style>
  <w:style w:type="character" w:styleId="ae">
    <w:name w:val="Hyperlink"/>
    <w:basedOn w:val="a0"/>
    <w:uiPriority w:val="99"/>
    <w:unhideWhenUsed/>
    <w:rsid w:val="00C77537"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B14F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B14F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B14F1"/>
    <w:rPr>
      <w:vertAlign w:val="superscript"/>
    </w:rPr>
  </w:style>
  <w:style w:type="paragraph" w:customStyle="1" w:styleId="af2">
    <w:name w:val="표상단"/>
    <w:basedOn w:val="a"/>
    <w:rsid w:val="00104B96"/>
    <w:pPr>
      <w:widowControl w:val="0"/>
      <w:autoSpaceDE w:val="0"/>
      <w:autoSpaceDN w:val="0"/>
      <w:spacing w:line="300" w:lineRule="exact"/>
      <w:jc w:val="center"/>
    </w:pPr>
    <w:rPr>
      <w:rFonts w:ascii="Arial" w:eastAsia="Dotum" w:hAnsi="Arial" w:cs="Arial"/>
      <w:color w:val="000000"/>
      <w:kern w:val="2"/>
      <w:sz w:val="18"/>
      <w:szCs w:val="18"/>
      <w:lang w:val="en-US" w:eastAsia="ko-KR"/>
    </w:rPr>
  </w:style>
  <w:style w:type="character" w:customStyle="1" w:styleId="2">
    <w:name w:val="Основной текст (2)_"/>
    <w:basedOn w:val="a0"/>
    <w:link w:val="21"/>
    <w:uiPriority w:val="99"/>
    <w:locked/>
    <w:rsid w:val="004B3B75"/>
    <w:rPr>
      <w:rFonts w:ascii="Cambria" w:hAnsi="Cambria" w:cs="Cambria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3B75"/>
    <w:pPr>
      <w:widowControl w:val="0"/>
      <w:shd w:val="clear" w:color="auto" w:fill="FFFFFF"/>
      <w:spacing w:before="660" w:line="315" w:lineRule="exact"/>
    </w:pPr>
    <w:rPr>
      <w:rFonts w:ascii="Cambria" w:hAnsi="Cambria" w:cs="Cambria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161D3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161D3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5">
    <w:name w:val="Основной текст (5)"/>
    <w:basedOn w:val="a0"/>
    <w:uiPriority w:val="99"/>
    <w:rsid w:val="00161D3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41">
    <w:name w:val="Основной текст (4)1"/>
    <w:basedOn w:val="a"/>
    <w:link w:val="4"/>
    <w:uiPriority w:val="99"/>
    <w:rsid w:val="00161D37"/>
    <w:pPr>
      <w:shd w:val="clear" w:color="auto" w:fill="FFFFFF"/>
      <w:spacing w:before="1140" w:after="240" w:line="201" w:lineRule="exact"/>
      <w:ind w:right="266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70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basedOn w:val="a0"/>
    <w:uiPriority w:val="20"/>
    <w:qFormat/>
    <w:rsid w:val="009D1A4B"/>
    <w:rPr>
      <w:i/>
      <w:iCs/>
    </w:rPr>
  </w:style>
  <w:style w:type="paragraph" w:styleId="af5">
    <w:name w:val="Document Map"/>
    <w:basedOn w:val="a"/>
    <w:link w:val="af6"/>
    <w:uiPriority w:val="99"/>
    <w:semiHidden/>
    <w:unhideWhenUsed/>
    <w:rsid w:val="00A835D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A835D8"/>
    <w:rPr>
      <w:rFonts w:ascii="Times New Roman" w:hAnsi="Times New Roman" w:cs="Times New Roman"/>
      <w:sz w:val="24"/>
      <w:szCs w:val="24"/>
    </w:rPr>
  </w:style>
  <w:style w:type="paragraph" w:styleId="af7">
    <w:name w:val="Revision"/>
    <w:hidden/>
    <w:uiPriority w:val="99"/>
    <w:semiHidden/>
    <w:rsid w:val="00A835D8"/>
    <w:pPr>
      <w:spacing w:line="240" w:lineRule="auto"/>
      <w:ind w:firstLine="0"/>
      <w:jc w:val="left"/>
    </w:pPr>
  </w:style>
  <w:style w:type="character" w:styleId="af8">
    <w:name w:val="annotation reference"/>
    <w:basedOn w:val="a0"/>
    <w:uiPriority w:val="99"/>
    <w:semiHidden/>
    <w:unhideWhenUsed/>
    <w:rsid w:val="001F022B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1F022B"/>
    <w:pPr>
      <w:spacing w:line="240" w:lineRule="auto"/>
    </w:pPr>
    <w:rPr>
      <w:sz w:val="24"/>
      <w:szCs w:val="24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F022B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F022B"/>
    <w:rPr>
      <w:b/>
      <w:bCs/>
      <w:sz w:val="20"/>
      <w:szCs w:val="20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F022B"/>
    <w:rPr>
      <w:b/>
      <w:bCs/>
      <w:sz w:val="20"/>
      <w:szCs w:val="20"/>
    </w:rPr>
  </w:style>
  <w:style w:type="paragraph" w:customStyle="1" w:styleId="Pa11">
    <w:name w:val="Pa11"/>
    <w:basedOn w:val="a"/>
    <w:next w:val="a"/>
    <w:uiPriority w:val="99"/>
    <w:rsid w:val="00950D94"/>
    <w:pPr>
      <w:autoSpaceDE w:val="0"/>
      <w:autoSpaceDN w:val="0"/>
      <w:adjustRightInd w:val="0"/>
      <w:spacing w:line="241" w:lineRule="atLeast"/>
      <w:ind w:firstLine="0"/>
      <w:jc w:val="left"/>
    </w:pPr>
    <w:rPr>
      <w:rFonts w:ascii="Palatino Linotype" w:eastAsia="Calibri" w:hAnsi="Palatino Linotype" w:cs="Times New Roman"/>
      <w:sz w:val="24"/>
      <w:szCs w:val="24"/>
      <w:lang w:eastAsia="en-US"/>
    </w:rPr>
  </w:style>
  <w:style w:type="character" w:customStyle="1" w:styleId="50">
    <w:name w:val="Основной текст (5)_"/>
    <w:basedOn w:val="a0"/>
    <w:link w:val="51"/>
    <w:uiPriority w:val="99"/>
    <w:locked/>
    <w:rsid w:val="008301A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8301A3"/>
    <w:pPr>
      <w:shd w:val="clear" w:color="auto" w:fill="FFFFFF"/>
      <w:spacing w:before="240" w:after="240" w:line="201" w:lineRule="exact"/>
      <w:ind w:right="266" w:firstLine="0"/>
      <w:jc w:val="center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7D42-D195-4B8A-90A2-446A5344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647</Words>
  <Characters>3691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135</cp:revision>
  <dcterms:created xsi:type="dcterms:W3CDTF">2021-12-28T18:05:00Z</dcterms:created>
  <dcterms:modified xsi:type="dcterms:W3CDTF">2022-02-20T01:47:00Z</dcterms:modified>
</cp:coreProperties>
</file>